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5A7E" w14:textId="672A99BE" w:rsidR="009226F6" w:rsidRPr="00080C3C" w:rsidRDefault="008A0370" w:rsidP="009226F6">
      <w:pPr>
        <w:jc w:val="center"/>
        <w:rPr>
          <w:rFonts w:ascii="Tahoma" w:hAnsi="Tahoma" w:cs="Tahoma"/>
          <w:b/>
          <w:noProof/>
          <w:color w:val="000000" w:themeColor="text1"/>
          <w:sz w:val="72"/>
          <w:szCs w:val="72"/>
        </w:rPr>
      </w:pPr>
      <w:r w:rsidRPr="00080C3C">
        <w:rPr>
          <w:rFonts w:ascii="Arial" w:hAnsi="Arial" w:cs="Arial"/>
          <w:b/>
          <w:noProof/>
          <w:color w:val="000000" w:themeColor="text1"/>
        </w:rPr>
        <w:drawing>
          <wp:anchor distT="0" distB="0" distL="114300" distR="114300" simplePos="0" relativeHeight="251658240" behindDoc="1" locked="0" layoutInCell="1" allowOverlap="1" wp14:anchorId="6EA33741" wp14:editId="4CD186C3">
            <wp:simplePos x="0" y="0"/>
            <wp:positionH relativeFrom="margin">
              <wp:posOffset>-304800</wp:posOffset>
            </wp:positionH>
            <wp:positionV relativeFrom="page">
              <wp:posOffset>413466</wp:posOffset>
            </wp:positionV>
            <wp:extent cx="6657340" cy="4440393"/>
            <wp:effectExtent l="114300" t="114300" r="105410" b="151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odge at Deadwood.jpg"/>
                    <pic:cNvPicPr/>
                  </pic:nvPicPr>
                  <pic:blipFill>
                    <a:blip r:embed="rId6">
                      <a:extLst>
                        <a:ext uri="{28A0092B-C50C-407E-A947-70E740481C1C}">
                          <a14:useLocalDpi xmlns:a14="http://schemas.microsoft.com/office/drawing/2010/main" val="0"/>
                        </a:ext>
                      </a:extLst>
                    </a:blip>
                    <a:stretch>
                      <a:fillRect/>
                    </a:stretch>
                  </pic:blipFill>
                  <pic:spPr>
                    <a:xfrm>
                      <a:off x="0" y="0"/>
                      <a:ext cx="6657340" cy="44403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C4FF2" w:rsidRPr="00080C3C">
        <w:rPr>
          <w:rFonts w:ascii="Tahoma" w:hAnsi="Tahoma" w:cs="Tahoma"/>
          <w:b/>
          <w:noProof/>
          <w:color w:val="000000" w:themeColor="text1"/>
          <w:sz w:val="72"/>
          <w:szCs w:val="72"/>
        </w:rPr>
        <w:t>S</w:t>
      </w:r>
      <w:r w:rsidR="00A15EBA" w:rsidRPr="00080C3C">
        <w:rPr>
          <w:rFonts w:ascii="Tahoma" w:hAnsi="Tahoma" w:cs="Tahoma"/>
          <w:b/>
          <w:noProof/>
          <w:color w:val="000000" w:themeColor="text1"/>
          <w:sz w:val="72"/>
          <w:szCs w:val="72"/>
        </w:rPr>
        <w:t>outh Dakota Association of Nurse Anesthetists</w:t>
      </w:r>
    </w:p>
    <w:p w14:paraId="3B6F9AE2" w14:textId="387D54C3" w:rsidR="004C4FF2" w:rsidRPr="00080C3C" w:rsidRDefault="00B7161E" w:rsidP="00A15EBA">
      <w:pPr>
        <w:jc w:val="center"/>
        <w:rPr>
          <w:rFonts w:ascii="Tahoma" w:hAnsi="Tahoma" w:cs="Tahoma"/>
          <w:noProof/>
          <w:color w:val="000000" w:themeColor="text1"/>
          <w:sz w:val="52"/>
          <w:szCs w:val="52"/>
        </w:rPr>
      </w:pPr>
      <w:r w:rsidRPr="00080C3C">
        <w:rPr>
          <w:rFonts w:ascii="Tahoma" w:hAnsi="Tahoma" w:cs="Tahoma"/>
          <w:noProof/>
          <w:color w:val="000000" w:themeColor="text1"/>
          <w:sz w:val="52"/>
          <w:szCs w:val="52"/>
        </w:rPr>
        <w:t>2020 Annual Fall</w:t>
      </w:r>
      <w:r w:rsidR="004C4FF2" w:rsidRPr="00080C3C">
        <w:rPr>
          <w:rFonts w:ascii="Tahoma" w:hAnsi="Tahoma" w:cs="Tahoma"/>
          <w:noProof/>
          <w:color w:val="000000" w:themeColor="text1"/>
          <w:sz w:val="52"/>
          <w:szCs w:val="52"/>
        </w:rPr>
        <w:t xml:space="preserve"> Education Conference</w:t>
      </w:r>
    </w:p>
    <w:p w14:paraId="439597BC" w14:textId="72BBC6B8" w:rsidR="004C4FF2" w:rsidRPr="00B7161E" w:rsidRDefault="004C4FF2" w:rsidP="00A15EBA">
      <w:pPr>
        <w:jc w:val="center"/>
        <w:rPr>
          <w:rFonts w:ascii="Tahoma" w:hAnsi="Tahoma" w:cs="Tahoma"/>
          <w:noProof/>
          <w:color w:val="385623" w:themeColor="accent6" w:themeShade="80"/>
          <w:sz w:val="56"/>
          <w:szCs w:val="56"/>
        </w:rPr>
      </w:pPr>
      <w:bookmarkStart w:id="0" w:name="_GoBack"/>
      <w:bookmarkEnd w:id="0"/>
    </w:p>
    <w:p w14:paraId="5CEAD3A6" w14:textId="49D4969B" w:rsidR="004C4FF2" w:rsidRPr="009C5739" w:rsidRDefault="004C4FF2" w:rsidP="00A15EBA">
      <w:pPr>
        <w:jc w:val="center"/>
        <w:rPr>
          <w:rFonts w:ascii="Tahoma" w:hAnsi="Tahoma" w:cs="Tahoma"/>
          <w:noProof/>
          <w:color w:val="FFFFFF" w:themeColor="background1"/>
          <w:sz w:val="20"/>
          <w:szCs w:val="20"/>
        </w:rPr>
      </w:pPr>
    </w:p>
    <w:p w14:paraId="55B75029" w14:textId="3B3BF829" w:rsidR="00A519FC" w:rsidRDefault="00A519FC" w:rsidP="00F16406">
      <w:pPr>
        <w:pStyle w:val="NoSpacing"/>
        <w:rPr>
          <w:rFonts w:ascii="Arial" w:hAnsi="Arial" w:cs="Arial"/>
          <w:b/>
          <w:sz w:val="16"/>
          <w:szCs w:val="16"/>
        </w:rPr>
      </w:pPr>
    </w:p>
    <w:p w14:paraId="14BB7FBE" w14:textId="28C3823F" w:rsidR="00A519FC" w:rsidRDefault="00A519FC" w:rsidP="00F16406">
      <w:pPr>
        <w:pStyle w:val="NoSpacing"/>
        <w:rPr>
          <w:rFonts w:ascii="Arial" w:hAnsi="Arial" w:cs="Arial"/>
          <w:b/>
          <w:sz w:val="16"/>
          <w:szCs w:val="16"/>
        </w:rPr>
      </w:pPr>
      <w:r w:rsidRPr="00A519FC">
        <w:rPr>
          <w:rFonts w:ascii="Tahoma" w:hAnsi="Tahoma" w:cs="Tahoma"/>
          <w:noProof/>
          <w:color w:val="FFFFFF" w:themeColor="background1"/>
          <w:sz w:val="20"/>
          <w:szCs w:val="20"/>
        </w:rPr>
        <mc:AlternateContent>
          <mc:Choice Requires="wps">
            <w:drawing>
              <wp:anchor distT="45720" distB="45720" distL="114300" distR="114300" simplePos="0" relativeHeight="251666432" behindDoc="0" locked="0" layoutInCell="1" allowOverlap="1" wp14:anchorId="4A0E9B9E" wp14:editId="09FD60DB">
                <wp:simplePos x="0" y="0"/>
                <wp:positionH relativeFrom="column">
                  <wp:posOffset>-335280</wp:posOffset>
                </wp:positionH>
                <wp:positionV relativeFrom="paragraph">
                  <wp:posOffset>218440</wp:posOffset>
                </wp:positionV>
                <wp:extent cx="6715125" cy="935990"/>
                <wp:effectExtent l="0" t="0" r="2857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35990"/>
                        </a:xfrm>
                        <a:prstGeom prst="rect">
                          <a:avLst/>
                        </a:prstGeom>
                        <a:solidFill>
                          <a:schemeClr val="accent1">
                            <a:lumMod val="40000"/>
                            <a:lumOff val="60000"/>
                          </a:schemeClr>
                        </a:solidFill>
                        <a:ln w="9525">
                          <a:solidFill>
                            <a:srgbClr val="000000"/>
                          </a:solidFill>
                          <a:miter lim="800000"/>
                          <a:headEnd/>
                          <a:tailEnd/>
                        </a:ln>
                      </wps:spPr>
                      <wps:txbx>
                        <w:txbxContent>
                          <w:p w14:paraId="6DAC83B6" w14:textId="3194D181" w:rsidR="00A519FC" w:rsidRPr="00A519FC" w:rsidRDefault="00A519FC" w:rsidP="00A519FC">
                            <w:pPr>
                              <w:pStyle w:val="NoSpacing"/>
                              <w:jc w:val="center"/>
                              <w:rPr>
                                <w:rFonts w:ascii="Tahoma" w:hAnsi="Tahoma" w:cs="Tahoma"/>
                                <w:b/>
                                <w:i/>
                                <w:sz w:val="36"/>
                                <w:szCs w:val="36"/>
                              </w:rPr>
                            </w:pPr>
                            <w:r w:rsidRPr="00A519FC">
                              <w:rPr>
                                <w:rFonts w:ascii="Tahoma" w:hAnsi="Tahoma" w:cs="Tahoma"/>
                                <w:b/>
                                <w:i/>
                                <w:sz w:val="36"/>
                                <w:szCs w:val="36"/>
                              </w:rPr>
                              <w:t>September 12-13, 2020</w:t>
                            </w:r>
                          </w:p>
                          <w:p w14:paraId="0056B005" w14:textId="77777777" w:rsidR="00A519FC" w:rsidRPr="00A519FC" w:rsidRDefault="00A519FC" w:rsidP="00A519FC">
                            <w:pPr>
                              <w:pStyle w:val="NoSpacing"/>
                              <w:jc w:val="center"/>
                              <w:rPr>
                                <w:rFonts w:ascii="Tahoma" w:hAnsi="Tahoma" w:cs="Tahoma"/>
                                <w:b/>
                                <w:i/>
                                <w:sz w:val="36"/>
                                <w:szCs w:val="36"/>
                              </w:rPr>
                            </w:pPr>
                            <w:r w:rsidRPr="00A519FC">
                              <w:rPr>
                                <w:rFonts w:ascii="Tahoma" w:hAnsi="Tahoma" w:cs="Tahoma"/>
                                <w:b/>
                                <w:i/>
                                <w:sz w:val="36"/>
                                <w:szCs w:val="36"/>
                              </w:rPr>
                              <w:t>Holiday Inn City Centre</w:t>
                            </w:r>
                          </w:p>
                          <w:p w14:paraId="35360779" w14:textId="7FC95317" w:rsidR="00A519FC" w:rsidRPr="00A519FC" w:rsidRDefault="00A519FC" w:rsidP="00A519FC">
                            <w:pPr>
                              <w:pStyle w:val="NoSpacing"/>
                              <w:jc w:val="center"/>
                              <w:rPr>
                                <w:rFonts w:ascii="Tahoma" w:hAnsi="Tahoma" w:cs="Tahoma"/>
                                <w:b/>
                                <w:i/>
                                <w:sz w:val="36"/>
                                <w:szCs w:val="36"/>
                              </w:rPr>
                            </w:pPr>
                            <w:r w:rsidRPr="00A519FC">
                              <w:rPr>
                                <w:rFonts w:ascii="Tahoma" w:hAnsi="Tahoma" w:cs="Tahoma"/>
                                <w:b/>
                                <w:i/>
                                <w:sz w:val="36"/>
                                <w:szCs w:val="36"/>
                              </w:rPr>
                              <w:t>Sioux Falls, SD</w:t>
                            </w:r>
                            <w:r w:rsidRPr="00A519FC">
                              <w:rPr>
                                <w:rFonts w:ascii="Tahoma" w:hAnsi="Tahoma" w:cs="Tahoma"/>
                                <w:b/>
                                <w:i/>
                                <w:sz w:val="36"/>
                                <w:szCs w:val="36"/>
                              </w:rPr>
                              <w:br/>
                            </w:r>
                          </w:p>
                          <w:p w14:paraId="04D70929" w14:textId="77777777" w:rsidR="00A519FC" w:rsidRPr="00A519FC" w:rsidRDefault="00A519FC" w:rsidP="00A519FC">
                            <w:pPr>
                              <w:jc w:val="center"/>
                              <w:rPr>
                                <w:rFonts w:ascii="Tahoma" w:hAnsi="Tahoma" w:cs="Tahoma"/>
                              </w:rPr>
                            </w:pPr>
                          </w:p>
                          <w:p w14:paraId="4C875812" w14:textId="77777777" w:rsidR="00A519FC" w:rsidRDefault="00A51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E9B9E" id="_x0000_t202" coordsize="21600,21600" o:spt="202" path="m,l,21600r21600,l21600,xe">
                <v:stroke joinstyle="miter"/>
                <v:path gradientshapeok="t" o:connecttype="rect"/>
              </v:shapetype>
              <v:shape id="Text Box 2" o:spid="_x0000_s1026" type="#_x0000_t202" style="position:absolute;margin-left:-26.4pt;margin-top:17.2pt;width:528.75pt;height:73.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" fillcolor="#bdd6ee [1300]">
                <v:textbox>
                  <w:txbxContent>
                    <w:p w14:paraId="6DAC83B6" w14:textId="3194D181" w:rsidR="00A519FC" w:rsidRPr="00A519FC" w:rsidRDefault="00A519FC" w:rsidP="00A519FC">
                      <w:pPr>
                        <w:pStyle w:val="NoSpacing"/>
                        <w:jc w:val="center"/>
                        <w:rPr>
                          <w:rFonts w:ascii="Tahoma" w:hAnsi="Tahoma" w:cs="Tahoma"/>
                          <w:b/>
                          <w:i/>
                          <w:sz w:val="36"/>
                          <w:szCs w:val="36"/>
                        </w:rPr>
                      </w:pPr>
                      <w:r w:rsidRPr="00A519FC">
                        <w:rPr>
                          <w:rFonts w:ascii="Tahoma" w:hAnsi="Tahoma" w:cs="Tahoma"/>
                          <w:b/>
                          <w:i/>
                          <w:sz w:val="36"/>
                          <w:szCs w:val="36"/>
                        </w:rPr>
                        <w:t>September 12-13, 2020</w:t>
                      </w:r>
                    </w:p>
                    <w:p w14:paraId="0056B005" w14:textId="77777777" w:rsidR="00A519FC" w:rsidRPr="00A519FC" w:rsidRDefault="00A519FC" w:rsidP="00A519FC">
                      <w:pPr>
                        <w:pStyle w:val="NoSpacing"/>
                        <w:jc w:val="center"/>
                        <w:rPr>
                          <w:rFonts w:ascii="Tahoma" w:hAnsi="Tahoma" w:cs="Tahoma"/>
                          <w:b/>
                          <w:i/>
                          <w:sz w:val="36"/>
                          <w:szCs w:val="36"/>
                        </w:rPr>
                      </w:pPr>
                      <w:r w:rsidRPr="00A519FC">
                        <w:rPr>
                          <w:rFonts w:ascii="Tahoma" w:hAnsi="Tahoma" w:cs="Tahoma"/>
                          <w:b/>
                          <w:i/>
                          <w:sz w:val="36"/>
                          <w:szCs w:val="36"/>
                        </w:rPr>
                        <w:t>Holiday Inn City Centre</w:t>
                      </w:r>
                    </w:p>
                    <w:p w14:paraId="35360779" w14:textId="7FC95317" w:rsidR="00A519FC" w:rsidRPr="00A519FC" w:rsidRDefault="00A519FC" w:rsidP="00A519FC">
                      <w:pPr>
                        <w:pStyle w:val="NoSpacing"/>
                        <w:jc w:val="center"/>
                        <w:rPr>
                          <w:rFonts w:ascii="Tahoma" w:hAnsi="Tahoma" w:cs="Tahoma"/>
                          <w:b/>
                          <w:i/>
                          <w:sz w:val="36"/>
                          <w:szCs w:val="36"/>
                        </w:rPr>
                      </w:pPr>
                      <w:r w:rsidRPr="00A519FC">
                        <w:rPr>
                          <w:rFonts w:ascii="Tahoma" w:hAnsi="Tahoma" w:cs="Tahoma"/>
                          <w:b/>
                          <w:i/>
                          <w:sz w:val="36"/>
                          <w:szCs w:val="36"/>
                        </w:rPr>
                        <w:t>Sioux Falls, SD</w:t>
                      </w:r>
                      <w:r w:rsidRPr="00A519FC">
                        <w:rPr>
                          <w:rFonts w:ascii="Tahoma" w:hAnsi="Tahoma" w:cs="Tahoma"/>
                          <w:b/>
                          <w:i/>
                          <w:sz w:val="36"/>
                          <w:szCs w:val="36"/>
                        </w:rPr>
                        <w:br/>
                      </w:r>
                    </w:p>
                    <w:p w14:paraId="04D70929" w14:textId="77777777" w:rsidR="00A519FC" w:rsidRPr="00A519FC" w:rsidRDefault="00A519FC" w:rsidP="00A519FC">
                      <w:pPr>
                        <w:jc w:val="center"/>
                        <w:rPr>
                          <w:rFonts w:ascii="Tahoma" w:hAnsi="Tahoma" w:cs="Tahoma"/>
                        </w:rPr>
                      </w:pPr>
                    </w:p>
                    <w:p w14:paraId="4C875812" w14:textId="77777777" w:rsidR="00A519FC" w:rsidRDefault="00A519FC"/>
                  </w:txbxContent>
                </v:textbox>
                <w10:wrap type="square"/>
              </v:shape>
            </w:pict>
          </mc:Fallback>
        </mc:AlternateContent>
      </w:r>
    </w:p>
    <w:p w14:paraId="093DC2B2" w14:textId="587419B1" w:rsidR="00A519FC" w:rsidRDefault="00A519FC" w:rsidP="00F16406">
      <w:pPr>
        <w:pStyle w:val="NoSpacing"/>
        <w:rPr>
          <w:rFonts w:ascii="Arial" w:hAnsi="Arial" w:cs="Arial"/>
          <w:b/>
          <w:sz w:val="16"/>
          <w:szCs w:val="16"/>
        </w:rPr>
      </w:pPr>
    </w:p>
    <w:p w14:paraId="664FE791" w14:textId="6F687909" w:rsidR="00984190" w:rsidRDefault="00984190" w:rsidP="00F16406">
      <w:pPr>
        <w:pStyle w:val="NoSpacing"/>
        <w:rPr>
          <w:rFonts w:ascii="Arial" w:hAnsi="Arial" w:cs="Arial"/>
          <w:b/>
          <w:sz w:val="16"/>
          <w:szCs w:val="16"/>
        </w:rPr>
      </w:pPr>
      <w:r w:rsidRPr="004B0F10">
        <w:rPr>
          <w:rFonts w:ascii="Tahoma" w:hAnsi="Tahoma" w:cs="Tahoma"/>
          <w:noProof/>
          <w:color w:val="FFFFFF" w:themeColor="background1"/>
          <w:sz w:val="56"/>
          <w:szCs w:val="56"/>
          <w:highlight w:val="green"/>
        </w:rPr>
        <mc:AlternateContent>
          <mc:Choice Requires="wps">
            <w:drawing>
              <wp:anchor distT="45720" distB="45720" distL="114300" distR="114300" simplePos="0" relativeHeight="251660288" behindDoc="0" locked="0" layoutInCell="1" allowOverlap="1" wp14:anchorId="37A8ADFC" wp14:editId="10939D11">
                <wp:simplePos x="0" y="0"/>
                <wp:positionH relativeFrom="margin">
                  <wp:posOffset>-304800</wp:posOffset>
                </wp:positionH>
                <wp:positionV relativeFrom="paragraph">
                  <wp:posOffset>259715</wp:posOffset>
                </wp:positionV>
                <wp:extent cx="6724650" cy="482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82600"/>
                        </a:xfrm>
                        <a:prstGeom prst="rect">
                          <a:avLst/>
                        </a:prstGeom>
                        <a:solidFill>
                          <a:schemeClr val="accent1">
                            <a:lumMod val="40000"/>
                            <a:lumOff val="60000"/>
                          </a:schemeClr>
                        </a:solidFill>
                        <a:ln w="9525">
                          <a:solidFill>
                            <a:srgbClr val="000000"/>
                          </a:solidFill>
                          <a:miter lim="800000"/>
                          <a:headEnd/>
                          <a:tailEnd/>
                        </a:ln>
                      </wps:spPr>
                      <wps:txbx>
                        <w:txbxContent>
                          <w:p w14:paraId="017617B5" w14:textId="77777777" w:rsidR="004C4FF2" w:rsidRPr="008412B7" w:rsidRDefault="004C4FF2" w:rsidP="008412B7">
                            <w:pPr>
                              <w:rPr>
                                <w:rFonts w:ascii="Tahoma" w:hAnsi="Tahoma" w:cs="Tahoma"/>
                                <w:b/>
                                <w:bCs/>
                                <w:i/>
                                <w:iCs/>
                                <w:sz w:val="24"/>
                                <w:szCs w:val="24"/>
                              </w:rPr>
                            </w:pPr>
                            <w:r w:rsidRPr="008412B7">
                              <w:rPr>
                                <w:rFonts w:ascii="Tahoma" w:hAnsi="Tahoma" w:cs="Tahoma"/>
                                <w:i/>
                                <w:iCs/>
                                <w:sz w:val="24"/>
                                <w:szCs w:val="24"/>
                              </w:rPr>
                              <w:t>Promote your business in front of Certified Registered Nurse Anesthetists across the state for the Spring Education Conference. If you have questions, please email us</w:t>
                            </w:r>
                            <w:r w:rsidRPr="008412B7">
                              <w:rPr>
                                <w:rFonts w:ascii="Tahoma" w:hAnsi="Tahoma" w:cs="Tahoma"/>
                                <w:b/>
                                <w:bCs/>
                                <w:i/>
                                <w:iCs/>
                                <w:sz w:val="24"/>
                                <w:szCs w:val="24"/>
                              </w:rPr>
                              <w:t xml:space="preserve"> </w:t>
                            </w:r>
                            <w:r w:rsidRPr="008412B7">
                              <w:rPr>
                                <w:rFonts w:ascii="Tahoma" w:hAnsi="Tahoma" w:cs="Tahoma"/>
                                <w:i/>
                                <w:iCs/>
                                <w:sz w:val="24"/>
                                <w:szCs w:val="24"/>
                              </w:rPr>
                              <w:t>contactus@sdana.com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8ADFC" id="_x0000_s1027" type="#_x0000_t202" style="position:absolute;margin-left:-24pt;margin-top:20.45pt;width:529.5pt;height: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" fillcolor="#bdd6ee [1300]">
                <v:textbox>
                  <w:txbxContent>
                    <w:p w14:paraId="017617B5" w14:textId="77777777" w:rsidR="004C4FF2" w:rsidRPr="008412B7" w:rsidRDefault="004C4FF2" w:rsidP="008412B7">
                      <w:pPr>
                        <w:rPr>
                          <w:rFonts w:ascii="Tahoma" w:hAnsi="Tahoma" w:cs="Tahoma"/>
                          <w:b/>
                          <w:bCs/>
                          <w:i/>
                          <w:iCs/>
                          <w:sz w:val="24"/>
                          <w:szCs w:val="24"/>
                        </w:rPr>
                      </w:pPr>
                      <w:r w:rsidRPr="008412B7">
                        <w:rPr>
                          <w:rFonts w:ascii="Tahoma" w:hAnsi="Tahoma" w:cs="Tahoma"/>
                          <w:i/>
                          <w:iCs/>
                          <w:sz w:val="24"/>
                          <w:szCs w:val="24"/>
                        </w:rPr>
                        <w:t>Promote your business in front of Certified Registered Nurse Anesthetists across the state for the Spring Education Conference. If you have questions, please email us</w:t>
                      </w:r>
                      <w:r w:rsidRPr="008412B7">
                        <w:rPr>
                          <w:rFonts w:ascii="Tahoma" w:hAnsi="Tahoma" w:cs="Tahoma"/>
                          <w:b/>
                          <w:bCs/>
                          <w:i/>
                          <w:iCs/>
                          <w:sz w:val="24"/>
                          <w:szCs w:val="24"/>
                        </w:rPr>
                        <w:t xml:space="preserve"> </w:t>
                      </w:r>
                      <w:r w:rsidRPr="008412B7">
                        <w:rPr>
                          <w:rFonts w:ascii="Tahoma" w:hAnsi="Tahoma" w:cs="Tahoma"/>
                          <w:i/>
                          <w:iCs/>
                          <w:sz w:val="24"/>
                          <w:szCs w:val="24"/>
                        </w:rPr>
                        <w:t>contactus@sdana.com</w:t>
                      </w:r>
                    </w:p>
                  </w:txbxContent>
                </v:textbox>
                <w10:wrap type="square" anchorx="margin"/>
              </v:shape>
            </w:pict>
          </mc:Fallback>
        </mc:AlternateContent>
      </w:r>
    </w:p>
    <w:p w14:paraId="1FFA3FDA" w14:textId="5E7057D9" w:rsidR="00984190" w:rsidRDefault="00984190" w:rsidP="00F16406">
      <w:pPr>
        <w:pStyle w:val="NoSpacing"/>
        <w:rPr>
          <w:rFonts w:ascii="Arial" w:hAnsi="Arial" w:cs="Arial"/>
          <w:b/>
          <w:sz w:val="16"/>
          <w:szCs w:val="16"/>
        </w:rPr>
      </w:pPr>
    </w:p>
    <w:p w14:paraId="5DCF9E2A" w14:textId="77777777" w:rsidR="009C5739" w:rsidRDefault="009C5739" w:rsidP="00F16406">
      <w:pPr>
        <w:pStyle w:val="NoSpacing"/>
        <w:rPr>
          <w:rFonts w:ascii="Arial" w:hAnsi="Arial" w:cs="Arial"/>
          <w:b/>
          <w:sz w:val="16"/>
          <w:szCs w:val="16"/>
        </w:rPr>
      </w:pPr>
    </w:p>
    <w:p w14:paraId="5A08D5B2" w14:textId="77777777" w:rsidR="00984190" w:rsidRDefault="00984190" w:rsidP="00F16406">
      <w:pPr>
        <w:pStyle w:val="NoSpacing"/>
        <w:rPr>
          <w:rFonts w:ascii="Arial" w:hAnsi="Arial" w:cs="Arial"/>
          <w:b/>
          <w:sz w:val="16"/>
          <w:szCs w:val="16"/>
        </w:rPr>
        <w:sectPr w:rsidR="00984190" w:rsidSect="009C5739">
          <w:type w:val="continuous"/>
          <w:pgSz w:w="12240" w:h="15840"/>
          <w:pgMar w:top="1440" w:right="1080" w:bottom="1152" w:left="1080" w:header="720" w:footer="720" w:gutter="0"/>
          <w:cols w:space="720"/>
          <w:docGrid w:linePitch="360"/>
        </w:sectPr>
      </w:pPr>
    </w:p>
    <w:p w14:paraId="61070B3F" w14:textId="450132DB" w:rsidR="008A0370" w:rsidRPr="00984190" w:rsidRDefault="008A0370" w:rsidP="00F16406">
      <w:pPr>
        <w:pStyle w:val="NoSpacing"/>
        <w:rPr>
          <w:rFonts w:ascii="Arial" w:hAnsi="Arial" w:cs="Arial"/>
          <w:b/>
          <w:sz w:val="19"/>
          <w:szCs w:val="19"/>
        </w:rPr>
      </w:pPr>
      <w:r w:rsidRPr="00984190">
        <w:rPr>
          <w:rFonts w:ascii="Arial" w:hAnsi="Arial" w:cs="Arial"/>
          <w:b/>
          <w:sz w:val="19"/>
          <w:szCs w:val="19"/>
        </w:rPr>
        <w:t>Installation of Exhibits</w:t>
      </w:r>
    </w:p>
    <w:p w14:paraId="664758DC" w14:textId="77777777" w:rsidR="00F16406" w:rsidRPr="00984190" w:rsidRDefault="00F16406" w:rsidP="00F16406">
      <w:pPr>
        <w:pStyle w:val="NoSpacing"/>
        <w:rPr>
          <w:rFonts w:ascii="Arial" w:hAnsi="Arial" w:cs="Arial"/>
          <w:sz w:val="19"/>
          <w:szCs w:val="19"/>
        </w:rPr>
      </w:pPr>
      <w:r w:rsidRPr="00984190">
        <w:rPr>
          <w:rFonts w:ascii="Arial" w:hAnsi="Arial" w:cs="Arial"/>
          <w:sz w:val="19"/>
          <w:szCs w:val="19"/>
        </w:rPr>
        <w:t>You may register on site with the SDANA registration desk:</w:t>
      </w:r>
    </w:p>
    <w:p w14:paraId="5A28DC1E" w14:textId="46B80F40" w:rsidR="00F16406" w:rsidRPr="00984190" w:rsidRDefault="009840A9" w:rsidP="00F16406">
      <w:pPr>
        <w:pStyle w:val="NoSpacing"/>
        <w:rPr>
          <w:rFonts w:ascii="Arial" w:hAnsi="Arial" w:cs="Arial"/>
          <w:sz w:val="19"/>
          <w:szCs w:val="19"/>
        </w:rPr>
      </w:pPr>
      <w:r>
        <w:rPr>
          <w:rFonts w:ascii="Arial" w:hAnsi="Arial" w:cs="Arial"/>
          <w:sz w:val="19"/>
          <w:szCs w:val="19"/>
        </w:rPr>
        <w:t>6:00-7:00 pm Friday, September 11</w:t>
      </w:r>
    </w:p>
    <w:p w14:paraId="6C914FD3" w14:textId="1682902B" w:rsidR="00F16406" w:rsidRPr="00984190" w:rsidRDefault="009840A9" w:rsidP="00F16406">
      <w:pPr>
        <w:pStyle w:val="NoSpacing"/>
        <w:rPr>
          <w:rFonts w:ascii="Arial" w:hAnsi="Arial" w:cs="Arial"/>
          <w:sz w:val="19"/>
          <w:szCs w:val="19"/>
        </w:rPr>
      </w:pPr>
      <w:r>
        <w:rPr>
          <w:rFonts w:ascii="Arial" w:hAnsi="Arial" w:cs="Arial"/>
          <w:sz w:val="19"/>
          <w:szCs w:val="19"/>
        </w:rPr>
        <w:t>8:00-8:30am Saturday, September 12</w:t>
      </w:r>
    </w:p>
    <w:p w14:paraId="1DB04532" w14:textId="77777777" w:rsidR="00F16406" w:rsidRPr="00984190" w:rsidRDefault="00F16406" w:rsidP="00F16406">
      <w:pPr>
        <w:pStyle w:val="NoSpacing"/>
        <w:rPr>
          <w:rFonts w:ascii="Arial" w:hAnsi="Arial" w:cs="Arial"/>
          <w:sz w:val="19"/>
          <w:szCs w:val="19"/>
        </w:rPr>
      </w:pPr>
    </w:p>
    <w:p w14:paraId="0E5B463D" w14:textId="77777777" w:rsidR="00F16406" w:rsidRPr="00984190" w:rsidRDefault="00F16406" w:rsidP="00F16406">
      <w:pPr>
        <w:pStyle w:val="NoSpacing"/>
        <w:rPr>
          <w:rFonts w:ascii="Arial" w:hAnsi="Arial" w:cs="Arial"/>
          <w:b/>
          <w:sz w:val="19"/>
          <w:szCs w:val="19"/>
        </w:rPr>
      </w:pPr>
      <w:r w:rsidRPr="00984190">
        <w:rPr>
          <w:rFonts w:ascii="Arial" w:hAnsi="Arial" w:cs="Arial"/>
          <w:b/>
          <w:sz w:val="19"/>
          <w:szCs w:val="19"/>
        </w:rPr>
        <w:t>Removal of Exhibits</w:t>
      </w:r>
    </w:p>
    <w:p w14:paraId="5EA2590A" w14:textId="75E29BCA" w:rsidR="00F16406" w:rsidRPr="00984190" w:rsidRDefault="00F16406" w:rsidP="00F16406">
      <w:pPr>
        <w:pStyle w:val="NoSpacing"/>
        <w:rPr>
          <w:rFonts w:ascii="Arial" w:hAnsi="Arial" w:cs="Arial"/>
          <w:sz w:val="19"/>
          <w:szCs w:val="19"/>
        </w:rPr>
      </w:pPr>
      <w:r w:rsidRPr="00984190">
        <w:rPr>
          <w:rFonts w:ascii="Arial" w:hAnsi="Arial" w:cs="Arial"/>
          <w:sz w:val="19"/>
          <w:szCs w:val="19"/>
        </w:rPr>
        <w:t xml:space="preserve">Removal must be completed </w:t>
      </w:r>
      <w:r w:rsidR="009840A9">
        <w:rPr>
          <w:rFonts w:ascii="Arial" w:hAnsi="Arial" w:cs="Arial"/>
          <w:sz w:val="19"/>
          <w:szCs w:val="19"/>
        </w:rPr>
        <w:t>by 6:00 pm on Saturday, September 12</w:t>
      </w:r>
      <w:r w:rsidRPr="00984190">
        <w:rPr>
          <w:rFonts w:ascii="Arial" w:hAnsi="Arial" w:cs="Arial"/>
          <w:sz w:val="19"/>
          <w:szCs w:val="19"/>
        </w:rPr>
        <w:t xml:space="preserve"> unless prior arrangements have been made.</w:t>
      </w:r>
    </w:p>
    <w:p w14:paraId="153ECE65" w14:textId="77777777" w:rsidR="00F16406" w:rsidRPr="00984190" w:rsidRDefault="00F16406" w:rsidP="00F16406">
      <w:pPr>
        <w:pStyle w:val="NoSpacing"/>
        <w:rPr>
          <w:rFonts w:ascii="Arial" w:hAnsi="Arial" w:cs="Arial"/>
          <w:sz w:val="19"/>
          <w:szCs w:val="19"/>
        </w:rPr>
      </w:pPr>
    </w:p>
    <w:p w14:paraId="2580B28A" w14:textId="77777777" w:rsidR="00F16406" w:rsidRPr="00984190" w:rsidRDefault="00F16406" w:rsidP="00F16406">
      <w:pPr>
        <w:pStyle w:val="NoSpacing"/>
        <w:rPr>
          <w:rFonts w:ascii="Arial" w:hAnsi="Arial" w:cs="Arial"/>
          <w:b/>
          <w:sz w:val="19"/>
          <w:szCs w:val="19"/>
        </w:rPr>
      </w:pPr>
      <w:r w:rsidRPr="00984190">
        <w:rPr>
          <w:rFonts w:ascii="Arial" w:hAnsi="Arial" w:cs="Arial"/>
          <w:b/>
          <w:sz w:val="19"/>
          <w:szCs w:val="19"/>
        </w:rPr>
        <w:t>Exhibit Hours</w:t>
      </w:r>
    </w:p>
    <w:p w14:paraId="554E144D" w14:textId="6E3CB5BF" w:rsidR="00F16406" w:rsidRPr="00984190" w:rsidRDefault="00F16406" w:rsidP="00F16406">
      <w:pPr>
        <w:pStyle w:val="NoSpacing"/>
        <w:rPr>
          <w:rFonts w:ascii="Arial" w:hAnsi="Arial" w:cs="Arial"/>
          <w:sz w:val="19"/>
          <w:szCs w:val="19"/>
        </w:rPr>
      </w:pPr>
      <w:r w:rsidRPr="00984190">
        <w:rPr>
          <w:rFonts w:ascii="Arial" w:hAnsi="Arial" w:cs="Arial"/>
          <w:sz w:val="19"/>
          <w:szCs w:val="19"/>
        </w:rPr>
        <w:t>There will be two half ho</w:t>
      </w:r>
      <w:r w:rsidR="009840A9">
        <w:rPr>
          <w:rFonts w:ascii="Arial" w:hAnsi="Arial" w:cs="Arial"/>
          <w:sz w:val="19"/>
          <w:szCs w:val="19"/>
        </w:rPr>
        <w:t xml:space="preserve">ur breaks on Saturday, September 12 </w:t>
      </w:r>
      <w:r w:rsidRPr="00984190">
        <w:rPr>
          <w:rFonts w:ascii="Arial" w:hAnsi="Arial" w:cs="Arial"/>
          <w:sz w:val="19"/>
          <w:szCs w:val="19"/>
        </w:rPr>
        <w:t xml:space="preserve">designated specifically for exhibitors. During the first break you will be allowed the opportunity to give a three minute Exhibitor Elevator Pitch to all attendees. </w:t>
      </w:r>
    </w:p>
    <w:p w14:paraId="2F6DA258" w14:textId="77777777" w:rsidR="00F16406" w:rsidRPr="00984190" w:rsidRDefault="00F16406" w:rsidP="00F16406">
      <w:pPr>
        <w:pStyle w:val="NoSpacing"/>
        <w:rPr>
          <w:rFonts w:ascii="Arial" w:hAnsi="Arial" w:cs="Arial"/>
          <w:sz w:val="19"/>
          <w:szCs w:val="19"/>
        </w:rPr>
      </w:pPr>
    </w:p>
    <w:p w14:paraId="1BF9D1AD" w14:textId="77777777" w:rsidR="00F16406" w:rsidRPr="00984190" w:rsidRDefault="00F16406" w:rsidP="00F16406">
      <w:pPr>
        <w:pStyle w:val="NoSpacing"/>
        <w:rPr>
          <w:rFonts w:ascii="Arial" w:hAnsi="Arial" w:cs="Arial"/>
          <w:b/>
          <w:sz w:val="19"/>
          <w:szCs w:val="19"/>
        </w:rPr>
      </w:pPr>
      <w:r w:rsidRPr="00984190">
        <w:rPr>
          <w:rFonts w:ascii="Arial" w:hAnsi="Arial" w:cs="Arial"/>
          <w:b/>
          <w:sz w:val="19"/>
          <w:szCs w:val="19"/>
        </w:rPr>
        <w:t>Prizes</w:t>
      </w:r>
    </w:p>
    <w:p w14:paraId="5ADE9F94" w14:textId="77777777" w:rsidR="009C5739" w:rsidRPr="00984190" w:rsidRDefault="00F16406" w:rsidP="00F16406">
      <w:pPr>
        <w:pStyle w:val="NoSpacing"/>
        <w:rPr>
          <w:rFonts w:ascii="Arial" w:hAnsi="Arial" w:cs="Arial"/>
          <w:sz w:val="19"/>
          <w:szCs w:val="19"/>
        </w:rPr>
      </w:pPr>
      <w:r w:rsidRPr="00984190">
        <w:rPr>
          <w:rFonts w:ascii="Arial" w:hAnsi="Arial" w:cs="Arial"/>
          <w:sz w:val="19"/>
          <w:szCs w:val="19"/>
        </w:rPr>
        <w:t>E</w:t>
      </w:r>
      <w:r w:rsidR="008A0370" w:rsidRPr="00984190">
        <w:rPr>
          <w:rFonts w:ascii="Arial" w:hAnsi="Arial" w:cs="Arial"/>
          <w:sz w:val="19"/>
          <w:szCs w:val="19"/>
        </w:rPr>
        <w:t>xhibitors are encouraged to have drawings. Prizes may be a product or service offered. It must be usable by the winner without the purchase of additional goods</w:t>
      </w:r>
      <w:r w:rsidR="004608FF" w:rsidRPr="00984190">
        <w:rPr>
          <w:rFonts w:ascii="Arial" w:hAnsi="Arial" w:cs="Arial"/>
          <w:sz w:val="19"/>
          <w:szCs w:val="19"/>
        </w:rPr>
        <w:t xml:space="preserve"> </w:t>
      </w:r>
    </w:p>
    <w:p w14:paraId="59EDAD2B" w14:textId="2A154983" w:rsidR="00F16406" w:rsidRDefault="008A0370" w:rsidP="00F16406">
      <w:pPr>
        <w:pStyle w:val="NoSpacing"/>
        <w:rPr>
          <w:rFonts w:ascii="Arial" w:hAnsi="Arial" w:cs="Arial"/>
          <w:sz w:val="19"/>
          <w:szCs w:val="19"/>
        </w:rPr>
      </w:pPr>
      <w:proofErr w:type="gramStart"/>
      <w:r w:rsidRPr="00984190">
        <w:rPr>
          <w:rFonts w:ascii="Arial" w:hAnsi="Arial" w:cs="Arial"/>
          <w:sz w:val="19"/>
          <w:szCs w:val="19"/>
        </w:rPr>
        <w:t>or</w:t>
      </w:r>
      <w:proofErr w:type="gramEnd"/>
      <w:r w:rsidRPr="00984190">
        <w:rPr>
          <w:rFonts w:ascii="Arial" w:hAnsi="Arial" w:cs="Arial"/>
          <w:sz w:val="19"/>
          <w:szCs w:val="19"/>
        </w:rPr>
        <w:t xml:space="preserve"> services. Exhibitors are responsible for distribution of prizes.</w:t>
      </w:r>
      <w:r w:rsidR="00F16406" w:rsidRPr="00984190">
        <w:rPr>
          <w:rFonts w:ascii="Arial" w:hAnsi="Arial" w:cs="Arial"/>
          <w:sz w:val="19"/>
          <w:szCs w:val="19"/>
        </w:rPr>
        <w:t xml:space="preserve">  </w:t>
      </w:r>
    </w:p>
    <w:p w14:paraId="0DB1FA70" w14:textId="77777777" w:rsidR="009840A9" w:rsidRPr="00984190" w:rsidRDefault="009840A9" w:rsidP="00F16406">
      <w:pPr>
        <w:pStyle w:val="NoSpacing"/>
        <w:rPr>
          <w:rFonts w:ascii="Arial" w:hAnsi="Arial" w:cs="Arial"/>
          <w:sz w:val="19"/>
          <w:szCs w:val="19"/>
        </w:rPr>
      </w:pPr>
    </w:p>
    <w:p w14:paraId="75819592" w14:textId="77777777" w:rsidR="007B732E" w:rsidRPr="00984190" w:rsidRDefault="007B732E" w:rsidP="00F16406">
      <w:pPr>
        <w:pStyle w:val="NoSpacing"/>
        <w:rPr>
          <w:rFonts w:ascii="Arial" w:hAnsi="Arial" w:cs="Arial"/>
          <w:b/>
          <w:sz w:val="19"/>
          <w:szCs w:val="19"/>
        </w:rPr>
      </w:pPr>
      <w:r w:rsidRPr="00984190">
        <w:rPr>
          <w:rFonts w:ascii="Arial" w:hAnsi="Arial" w:cs="Arial"/>
          <w:b/>
          <w:sz w:val="19"/>
          <w:szCs w:val="19"/>
        </w:rPr>
        <w:t>Booth Specifications</w:t>
      </w:r>
    </w:p>
    <w:p w14:paraId="0753FC67" w14:textId="77777777" w:rsidR="007B732E" w:rsidRPr="00984190" w:rsidRDefault="007B732E" w:rsidP="007B732E">
      <w:pPr>
        <w:pStyle w:val="NoSpacing"/>
        <w:numPr>
          <w:ilvl w:val="0"/>
          <w:numId w:val="2"/>
        </w:numPr>
        <w:rPr>
          <w:rFonts w:ascii="Arial" w:hAnsi="Arial" w:cs="Arial"/>
          <w:sz w:val="19"/>
          <w:szCs w:val="19"/>
        </w:rPr>
      </w:pPr>
      <w:r w:rsidRPr="00984190">
        <w:rPr>
          <w:rFonts w:ascii="Arial" w:hAnsi="Arial" w:cs="Arial"/>
          <w:sz w:val="19"/>
          <w:szCs w:val="19"/>
        </w:rPr>
        <w:t>1 complimentary 6’ skirted table and two chairs</w:t>
      </w:r>
    </w:p>
    <w:p w14:paraId="3C06A05C" w14:textId="77777777" w:rsidR="007B732E" w:rsidRPr="00984190" w:rsidRDefault="007B732E" w:rsidP="007B732E">
      <w:pPr>
        <w:pStyle w:val="NoSpacing"/>
        <w:numPr>
          <w:ilvl w:val="0"/>
          <w:numId w:val="2"/>
        </w:numPr>
        <w:rPr>
          <w:rFonts w:ascii="Arial" w:hAnsi="Arial" w:cs="Arial"/>
          <w:sz w:val="19"/>
          <w:szCs w:val="19"/>
        </w:rPr>
      </w:pPr>
      <w:r w:rsidRPr="00984190">
        <w:rPr>
          <w:rFonts w:ascii="Arial" w:hAnsi="Arial" w:cs="Arial"/>
          <w:sz w:val="19"/>
          <w:szCs w:val="19"/>
        </w:rPr>
        <w:t>Access to electricity is available. Higher voltages will require special handling. Advance arrangements and charges are the exhibitor’s responsibility and expense.</w:t>
      </w:r>
    </w:p>
    <w:p w14:paraId="6542B1F3" w14:textId="77777777" w:rsidR="007B732E" w:rsidRPr="00984190" w:rsidRDefault="007B732E" w:rsidP="007B732E">
      <w:pPr>
        <w:pStyle w:val="NoSpacing"/>
        <w:numPr>
          <w:ilvl w:val="0"/>
          <w:numId w:val="2"/>
        </w:numPr>
        <w:rPr>
          <w:rFonts w:ascii="Arial" w:hAnsi="Arial" w:cs="Arial"/>
          <w:sz w:val="19"/>
          <w:szCs w:val="19"/>
        </w:rPr>
      </w:pPr>
      <w:r w:rsidRPr="00984190">
        <w:rPr>
          <w:rFonts w:ascii="Arial" w:hAnsi="Arial" w:cs="Arial"/>
          <w:sz w:val="19"/>
          <w:szCs w:val="19"/>
        </w:rPr>
        <w:t>Extension cords, power strips, etc. are also your responsibility.</w:t>
      </w:r>
    </w:p>
    <w:p w14:paraId="4AB1B0E3" w14:textId="77777777" w:rsidR="007B732E" w:rsidRPr="00984190" w:rsidRDefault="007B732E" w:rsidP="007B732E">
      <w:pPr>
        <w:pStyle w:val="NoSpacing"/>
        <w:numPr>
          <w:ilvl w:val="0"/>
          <w:numId w:val="2"/>
        </w:numPr>
        <w:rPr>
          <w:rFonts w:ascii="Arial" w:hAnsi="Arial" w:cs="Arial"/>
          <w:sz w:val="19"/>
          <w:szCs w:val="19"/>
        </w:rPr>
      </w:pPr>
      <w:r w:rsidRPr="00984190">
        <w:rPr>
          <w:rFonts w:ascii="Arial" w:hAnsi="Arial" w:cs="Arial"/>
          <w:sz w:val="19"/>
          <w:szCs w:val="19"/>
        </w:rPr>
        <w:t>Subletting or dividing exhibit space is not allowed except by permission of exhibits chairperson.</w:t>
      </w:r>
    </w:p>
    <w:p w14:paraId="1DDBC6BD" w14:textId="77777777" w:rsidR="007B732E" w:rsidRPr="00984190" w:rsidRDefault="007B732E" w:rsidP="007B732E">
      <w:pPr>
        <w:pStyle w:val="NoSpacing"/>
        <w:numPr>
          <w:ilvl w:val="0"/>
          <w:numId w:val="2"/>
        </w:numPr>
        <w:rPr>
          <w:rFonts w:ascii="Arial" w:hAnsi="Arial" w:cs="Arial"/>
          <w:sz w:val="19"/>
          <w:szCs w:val="19"/>
        </w:rPr>
      </w:pPr>
      <w:r w:rsidRPr="00984190">
        <w:rPr>
          <w:rFonts w:ascii="Arial" w:hAnsi="Arial" w:cs="Arial"/>
          <w:sz w:val="19"/>
          <w:szCs w:val="19"/>
        </w:rPr>
        <w:t>Distribution of materials and displays is limited to booth space purchased.</w:t>
      </w:r>
    </w:p>
    <w:p w14:paraId="13640513" w14:textId="77777777" w:rsidR="007B732E" w:rsidRPr="00984190" w:rsidRDefault="007B732E" w:rsidP="007B732E">
      <w:pPr>
        <w:pStyle w:val="NoSpacing"/>
        <w:rPr>
          <w:rFonts w:ascii="Arial" w:hAnsi="Arial" w:cs="Arial"/>
          <w:sz w:val="19"/>
          <w:szCs w:val="19"/>
        </w:rPr>
      </w:pPr>
    </w:p>
    <w:p w14:paraId="7F235728" w14:textId="77777777" w:rsidR="007B732E" w:rsidRPr="00984190" w:rsidRDefault="007B732E" w:rsidP="007B732E">
      <w:pPr>
        <w:pStyle w:val="NoSpacing"/>
        <w:rPr>
          <w:rFonts w:ascii="Arial" w:hAnsi="Arial" w:cs="Arial"/>
          <w:b/>
          <w:sz w:val="19"/>
          <w:szCs w:val="19"/>
        </w:rPr>
      </w:pPr>
      <w:r w:rsidRPr="00984190">
        <w:rPr>
          <w:rFonts w:ascii="Arial" w:hAnsi="Arial" w:cs="Arial"/>
          <w:b/>
          <w:sz w:val="19"/>
          <w:szCs w:val="19"/>
        </w:rPr>
        <w:t>Booth Cancellation</w:t>
      </w:r>
    </w:p>
    <w:p w14:paraId="1E149FB8" w14:textId="76C4F91D" w:rsidR="009C5739" w:rsidRDefault="00B8011F" w:rsidP="007B732E">
      <w:pPr>
        <w:pStyle w:val="NoSpacing"/>
        <w:rPr>
          <w:rFonts w:ascii="Arial" w:hAnsi="Arial" w:cs="Arial"/>
          <w:sz w:val="19"/>
          <w:szCs w:val="19"/>
        </w:rPr>
      </w:pPr>
      <w:r w:rsidRPr="00984190">
        <w:rPr>
          <w:rFonts w:ascii="Arial" w:hAnsi="Arial" w:cs="Arial"/>
          <w:sz w:val="19"/>
          <w:szCs w:val="19"/>
        </w:rPr>
        <w:t xml:space="preserve">A refund (minus $25 processing fee) </w:t>
      </w:r>
      <w:r w:rsidR="009840A9">
        <w:rPr>
          <w:rFonts w:ascii="Arial" w:hAnsi="Arial" w:cs="Arial"/>
          <w:sz w:val="19"/>
          <w:szCs w:val="19"/>
        </w:rPr>
        <w:t>will be issued prior to September 4</w:t>
      </w:r>
      <w:r w:rsidRPr="00984190">
        <w:rPr>
          <w:rFonts w:ascii="Arial" w:hAnsi="Arial" w:cs="Arial"/>
          <w:sz w:val="19"/>
          <w:szCs w:val="19"/>
        </w:rPr>
        <w:t>. No refunds after that date</w:t>
      </w:r>
      <w:r w:rsidR="009840A9">
        <w:rPr>
          <w:rFonts w:ascii="Arial" w:hAnsi="Arial" w:cs="Arial"/>
          <w:sz w:val="19"/>
          <w:szCs w:val="19"/>
        </w:rPr>
        <w:t>.</w:t>
      </w:r>
    </w:p>
    <w:p w14:paraId="214D9EA5" w14:textId="39CBF49C" w:rsidR="00984190" w:rsidRDefault="00984190" w:rsidP="007B732E">
      <w:pPr>
        <w:pStyle w:val="NoSpacing"/>
        <w:rPr>
          <w:rFonts w:ascii="Arial" w:hAnsi="Arial" w:cs="Arial"/>
          <w:sz w:val="19"/>
          <w:szCs w:val="19"/>
        </w:rPr>
      </w:pPr>
    </w:p>
    <w:p w14:paraId="6073E840" w14:textId="59A1C873" w:rsidR="00984190" w:rsidRDefault="00984190" w:rsidP="007B732E">
      <w:pPr>
        <w:pStyle w:val="NoSpacing"/>
        <w:rPr>
          <w:rFonts w:ascii="Arial" w:hAnsi="Arial" w:cs="Arial"/>
          <w:sz w:val="19"/>
          <w:szCs w:val="19"/>
        </w:rPr>
      </w:pPr>
    </w:p>
    <w:p w14:paraId="7A840F85" w14:textId="77777777" w:rsidR="00984190" w:rsidRPr="00984190" w:rsidRDefault="00984190" w:rsidP="007B732E">
      <w:pPr>
        <w:pStyle w:val="NoSpacing"/>
        <w:rPr>
          <w:rFonts w:ascii="Arial" w:hAnsi="Arial" w:cs="Arial"/>
          <w:sz w:val="19"/>
          <w:szCs w:val="19"/>
        </w:rPr>
        <w:sectPr w:rsidR="00984190" w:rsidRPr="00984190" w:rsidSect="00984190">
          <w:type w:val="continuous"/>
          <w:pgSz w:w="12240" w:h="15840"/>
          <w:pgMar w:top="1440" w:right="1080" w:bottom="864" w:left="1080" w:header="720" w:footer="720" w:gutter="0"/>
          <w:cols w:num="2" w:space="720"/>
          <w:docGrid w:linePitch="360"/>
        </w:sectPr>
      </w:pPr>
    </w:p>
    <w:p w14:paraId="63862827" w14:textId="77777777" w:rsidR="007B732E" w:rsidRPr="00EE0E80" w:rsidRDefault="00CF25AD" w:rsidP="00CF25AD">
      <w:pPr>
        <w:pStyle w:val="NoSpacing"/>
        <w:jc w:val="center"/>
        <w:rPr>
          <w:rFonts w:ascii="Tahoma" w:hAnsi="Tahoma" w:cs="Tahoma"/>
          <w:sz w:val="36"/>
          <w:szCs w:val="36"/>
        </w:rPr>
      </w:pPr>
      <w:r w:rsidRPr="00EE0E80">
        <w:rPr>
          <w:rFonts w:ascii="Tahoma" w:hAnsi="Tahoma" w:cs="Tahoma"/>
          <w:sz w:val="36"/>
          <w:szCs w:val="36"/>
        </w:rPr>
        <w:lastRenderedPageBreak/>
        <w:t>Program Support Opportunities</w:t>
      </w:r>
    </w:p>
    <w:p w14:paraId="2CBF42C6" w14:textId="77777777" w:rsidR="00CF25AD" w:rsidRPr="00CF25AD" w:rsidRDefault="00CF25AD" w:rsidP="00CF25AD">
      <w:pPr>
        <w:pStyle w:val="NoSpacing"/>
        <w:rPr>
          <w:rFonts w:ascii="Arial" w:hAnsi="Arial" w:cs="Arial"/>
          <w:b/>
          <w:sz w:val="36"/>
          <w:szCs w:val="36"/>
        </w:rPr>
      </w:pPr>
    </w:p>
    <w:p w14:paraId="40718144" w14:textId="77777777" w:rsidR="00B82239" w:rsidRDefault="00B82239" w:rsidP="00F16406">
      <w:pPr>
        <w:pStyle w:val="NoSpacing"/>
        <w:rPr>
          <w:rFonts w:ascii="Arial" w:hAnsi="Arial" w:cs="Arial"/>
          <w:b/>
          <w:sz w:val="19"/>
          <w:szCs w:val="19"/>
          <w:u w:val="single"/>
        </w:rPr>
        <w:sectPr w:rsidR="00B82239" w:rsidSect="00CF25AD">
          <w:type w:val="continuous"/>
          <w:pgSz w:w="12240" w:h="15840"/>
          <w:pgMar w:top="720" w:right="720" w:bottom="720" w:left="720" w:header="720" w:footer="720" w:gutter="0"/>
          <w:cols w:space="720"/>
          <w:docGrid w:linePitch="360"/>
        </w:sectPr>
      </w:pPr>
    </w:p>
    <w:p w14:paraId="5D78F7A6" w14:textId="77777777" w:rsidR="008A0370" w:rsidRDefault="00CF25AD" w:rsidP="00F16406">
      <w:pPr>
        <w:pStyle w:val="NoSpacing"/>
        <w:rPr>
          <w:rFonts w:ascii="Arial" w:hAnsi="Arial" w:cs="Arial"/>
          <w:b/>
          <w:sz w:val="19"/>
          <w:szCs w:val="19"/>
          <w:u w:val="single"/>
        </w:rPr>
      </w:pPr>
      <w:r>
        <w:rPr>
          <w:rFonts w:ascii="Arial" w:hAnsi="Arial" w:cs="Arial"/>
          <w:b/>
          <w:sz w:val="19"/>
          <w:szCs w:val="19"/>
          <w:u w:val="single"/>
        </w:rPr>
        <w:t>Friday Night Break: $600</w:t>
      </w:r>
    </w:p>
    <w:p w14:paraId="04C1955E"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Signage at Event</w:t>
      </w:r>
    </w:p>
    <w:p w14:paraId="118BE682"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Identified as sponsor in handouts</w:t>
      </w:r>
    </w:p>
    <w:p w14:paraId="3F16B4E9"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Recognized as sponsor during the event</w:t>
      </w:r>
    </w:p>
    <w:p w14:paraId="65272483" w14:textId="77777777" w:rsidR="00CF25AD" w:rsidRDefault="00CF25AD" w:rsidP="00CF25AD">
      <w:pPr>
        <w:pStyle w:val="NoSpacing"/>
        <w:rPr>
          <w:rFonts w:ascii="Arial" w:hAnsi="Arial" w:cs="Arial"/>
          <w:sz w:val="19"/>
          <w:szCs w:val="19"/>
        </w:rPr>
      </w:pPr>
    </w:p>
    <w:p w14:paraId="29B09593" w14:textId="77777777" w:rsidR="00CF25AD" w:rsidRDefault="00CF25AD" w:rsidP="00CF25AD">
      <w:pPr>
        <w:pStyle w:val="NoSpacing"/>
        <w:rPr>
          <w:rFonts w:ascii="Arial" w:hAnsi="Arial" w:cs="Arial"/>
          <w:b/>
          <w:sz w:val="19"/>
          <w:szCs w:val="19"/>
          <w:u w:val="single"/>
        </w:rPr>
      </w:pPr>
      <w:r>
        <w:rPr>
          <w:rFonts w:ascii="Arial" w:hAnsi="Arial" w:cs="Arial"/>
          <w:b/>
          <w:sz w:val="19"/>
          <w:szCs w:val="19"/>
          <w:u w:val="single"/>
        </w:rPr>
        <w:t>Saturday Morning Break: $500</w:t>
      </w:r>
    </w:p>
    <w:p w14:paraId="7666F606" w14:textId="77777777" w:rsidR="00CF25AD" w:rsidRPr="00CF25AD" w:rsidRDefault="00CF25AD" w:rsidP="00CF25AD">
      <w:pPr>
        <w:pStyle w:val="NoSpacing"/>
        <w:numPr>
          <w:ilvl w:val="0"/>
          <w:numId w:val="4"/>
        </w:numPr>
        <w:rPr>
          <w:rFonts w:ascii="Arial" w:hAnsi="Arial" w:cs="Arial"/>
          <w:b/>
          <w:sz w:val="19"/>
          <w:szCs w:val="19"/>
          <w:u w:val="single"/>
        </w:rPr>
      </w:pPr>
      <w:r>
        <w:rPr>
          <w:rFonts w:ascii="Arial" w:hAnsi="Arial" w:cs="Arial"/>
          <w:sz w:val="19"/>
          <w:szCs w:val="19"/>
        </w:rPr>
        <w:t>Signage at Event</w:t>
      </w:r>
    </w:p>
    <w:p w14:paraId="66F94B46" w14:textId="77777777" w:rsidR="00CF25AD" w:rsidRPr="00CF25AD" w:rsidRDefault="00CF25AD" w:rsidP="00CF25AD">
      <w:pPr>
        <w:pStyle w:val="NoSpacing"/>
        <w:numPr>
          <w:ilvl w:val="0"/>
          <w:numId w:val="4"/>
        </w:numPr>
        <w:rPr>
          <w:rFonts w:ascii="Arial" w:hAnsi="Arial" w:cs="Arial"/>
          <w:b/>
          <w:sz w:val="19"/>
          <w:szCs w:val="19"/>
          <w:u w:val="single"/>
        </w:rPr>
      </w:pPr>
      <w:r>
        <w:rPr>
          <w:rFonts w:ascii="Arial" w:hAnsi="Arial" w:cs="Arial"/>
          <w:sz w:val="19"/>
          <w:szCs w:val="19"/>
        </w:rPr>
        <w:t>Identified as sponsor in handouts</w:t>
      </w:r>
    </w:p>
    <w:p w14:paraId="04C9A974" w14:textId="77777777" w:rsidR="00CF25AD" w:rsidRPr="00CF25AD" w:rsidRDefault="00CF25AD" w:rsidP="00CF25AD">
      <w:pPr>
        <w:pStyle w:val="NoSpacing"/>
        <w:numPr>
          <w:ilvl w:val="0"/>
          <w:numId w:val="4"/>
        </w:numPr>
        <w:rPr>
          <w:rFonts w:ascii="Arial" w:hAnsi="Arial" w:cs="Arial"/>
          <w:b/>
          <w:sz w:val="19"/>
          <w:szCs w:val="19"/>
          <w:u w:val="single"/>
        </w:rPr>
      </w:pPr>
      <w:r>
        <w:rPr>
          <w:rFonts w:ascii="Arial" w:hAnsi="Arial" w:cs="Arial"/>
          <w:sz w:val="19"/>
          <w:szCs w:val="19"/>
        </w:rPr>
        <w:t>Recognized as sponsor during the event</w:t>
      </w:r>
    </w:p>
    <w:p w14:paraId="477685A1" w14:textId="77777777" w:rsidR="00CF25AD" w:rsidRDefault="00CF25AD" w:rsidP="00CF25AD">
      <w:pPr>
        <w:pStyle w:val="NoSpacing"/>
        <w:rPr>
          <w:rFonts w:ascii="Arial" w:hAnsi="Arial" w:cs="Arial"/>
          <w:sz w:val="19"/>
          <w:szCs w:val="19"/>
        </w:rPr>
      </w:pPr>
    </w:p>
    <w:p w14:paraId="28F15E10" w14:textId="77777777" w:rsidR="00CF25AD" w:rsidRDefault="00CF25AD" w:rsidP="00CF25AD">
      <w:pPr>
        <w:pStyle w:val="NoSpacing"/>
        <w:rPr>
          <w:rFonts w:ascii="Arial" w:hAnsi="Arial" w:cs="Arial"/>
          <w:b/>
          <w:sz w:val="19"/>
          <w:szCs w:val="19"/>
          <w:u w:val="single"/>
        </w:rPr>
      </w:pPr>
      <w:r>
        <w:rPr>
          <w:rFonts w:ascii="Arial" w:hAnsi="Arial" w:cs="Arial"/>
          <w:b/>
          <w:sz w:val="19"/>
          <w:szCs w:val="19"/>
          <w:u w:val="single"/>
        </w:rPr>
        <w:t>Saturday Luncheon: $1,200</w:t>
      </w:r>
    </w:p>
    <w:p w14:paraId="4EB246DB"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Signage at Event</w:t>
      </w:r>
    </w:p>
    <w:p w14:paraId="28551E7F"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Identified as sponsor in handouts</w:t>
      </w:r>
    </w:p>
    <w:p w14:paraId="647FA6EE"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Recognized as sponsor during the event</w:t>
      </w:r>
    </w:p>
    <w:p w14:paraId="1033EC87" w14:textId="77777777" w:rsidR="00CF25AD" w:rsidRDefault="00CF25AD" w:rsidP="00CF25AD">
      <w:pPr>
        <w:pStyle w:val="NoSpacing"/>
        <w:rPr>
          <w:rFonts w:ascii="Arial" w:hAnsi="Arial" w:cs="Arial"/>
          <w:b/>
          <w:sz w:val="19"/>
          <w:szCs w:val="19"/>
          <w:u w:val="single"/>
        </w:rPr>
      </w:pPr>
    </w:p>
    <w:p w14:paraId="3305B862" w14:textId="77777777" w:rsidR="00CF25AD" w:rsidRDefault="00CF25AD" w:rsidP="00CF25AD">
      <w:pPr>
        <w:pStyle w:val="NoSpacing"/>
        <w:rPr>
          <w:rFonts w:ascii="Arial" w:hAnsi="Arial" w:cs="Arial"/>
          <w:b/>
          <w:sz w:val="19"/>
          <w:szCs w:val="19"/>
          <w:u w:val="single"/>
        </w:rPr>
      </w:pPr>
      <w:r>
        <w:rPr>
          <w:rFonts w:ascii="Arial" w:hAnsi="Arial" w:cs="Arial"/>
          <w:b/>
          <w:sz w:val="19"/>
          <w:szCs w:val="19"/>
          <w:u w:val="single"/>
        </w:rPr>
        <w:t>Saturday Afternoon Break: $500</w:t>
      </w:r>
    </w:p>
    <w:p w14:paraId="7D7F4A0F"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Signage at Event</w:t>
      </w:r>
    </w:p>
    <w:p w14:paraId="17492613"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Identified as sponsor in handouts</w:t>
      </w:r>
    </w:p>
    <w:p w14:paraId="6C466DDB"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Recognized as sponsor during the event</w:t>
      </w:r>
    </w:p>
    <w:p w14:paraId="64F16B49" w14:textId="77777777" w:rsidR="00CF25AD" w:rsidRDefault="00CF25AD" w:rsidP="00CF25AD">
      <w:pPr>
        <w:pStyle w:val="NoSpacing"/>
        <w:rPr>
          <w:rFonts w:ascii="Arial" w:hAnsi="Arial" w:cs="Arial"/>
          <w:sz w:val="19"/>
          <w:szCs w:val="19"/>
        </w:rPr>
      </w:pPr>
    </w:p>
    <w:p w14:paraId="1CADABC2" w14:textId="77777777" w:rsidR="00CF25AD" w:rsidRDefault="00CF25AD" w:rsidP="00CF25AD">
      <w:pPr>
        <w:pStyle w:val="NoSpacing"/>
        <w:rPr>
          <w:rFonts w:ascii="Arial" w:hAnsi="Arial" w:cs="Arial"/>
          <w:b/>
          <w:sz w:val="19"/>
          <w:szCs w:val="19"/>
          <w:u w:val="single"/>
        </w:rPr>
      </w:pPr>
      <w:r>
        <w:rPr>
          <w:rFonts w:ascii="Arial" w:hAnsi="Arial" w:cs="Arial"/>
          <w:b/>
          <w:sz w:val="19"/>
          <w:szCs w:val="19"/>
          <w:u w:val="single"/>
        </w:rPr>
        <w:t>Sunday Brunch: $750</w:t>
      </w:r>
    </w:p>
    <w:p w14:paraId="4DA2FBF4" w14:textId="77777777" w:rsidR="00CF25AD" w:rsidRDefault="00CF25AD" w:rsidP="00CF25AD">
      <w:pPr>
        <w:pStyle w:val="NoSpacing"/>
        <w:rPr>
          <w:rFonts w:ascii="Arial" w:hAnsi="Arial" w:cs="Arial"/>
          <w:b/>
          <w:sz w:val="19"/>
          <w:szCs w:val="19"/>
          <w:u w:val="single"/>
        </w:rPr>
      </w:pPr>
    </w:p>
    <w:p w14:paraId="00A8AE9D"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Signage at Event</w:t>
      </w:r>
    </w:p>
    <w:p w14:paraId="623F70E2" w14:textId="77777777" w:rsidR="00CF25AD" w:rsidRPr="00CF25AD"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Identified as sponsor in handouts</w:t>
      </w:r>
    </w:p>
    <w:p w14:paraId="36DA829E" w14:textId="77777777" w:rsidR="00CF25AD" w:rsidRPr="00EE0E80" w:rsidRDefault="00CF25AD" w:rsidP="00CF25AD">
      <w:pPr>
        <w:pStyle w:val="NoSpacing"/>
        <w:numPr>
          <w:ilvl w:val="0"/>
          <w:numId w:val="3"/>
        </w:numPr>
        <w:rPr>
          <w:rFonts w:ascii="Arial" w:hAnsi="Arial" w:cs="Arial"/>
          <w:b/>
          <w:sz w:val="19"/>
          <w:szCs w:val="19"/>
          <w:u w:val="single"/>
        </w:rPr>
      </w:pPr>
      <w:r>
        <w:rPr>
          <w:rFonts w:ascii="Arial" w:hAnsi="Arial" w:cs="Arial"/>
          <w:sz w:val="19"/>
          <w:szCs w:val="19"/>
        </w:rPr>
        <w:t>Recognized as sponsor during the event</w:t>
      </w:r>
    </w:p>
    <w:p w14:paraId="77D1B7A5" w14:textId="77777777" w:rsidR="00EE0E80" w:rsidRDefault="00EE0E80" w:rsidP="00EE0E80">
      <w:pPr>
        <w:pStyle w:val="NoSpacing"/>
        <w:rPr>
          <w:rFonts w:ascii="Arial" w:hAnsi="Arial" w:cs="Arial"/>
          <w:sz w:val="16"/>
          <w:szCs w:val="16"/>
        </w:rPr>
      </w:pPr>
    </w:p>
    <w:p w14:paraId="437F2363" w14:textId="77777777" w:rsidR="00EE0E80" w:rsidRDefault="00EE0E80" w:rsidP="00EE0E80">
      <w:pPr>
        <w:pStyle w:val="NoSpacing"/>
        <w:rPr>
          <w:rFonts w:ascii="Arial" w:hAnsi="Arial" w:cs="Arial"/>
          <w:b/>
          <w:sz w:val="16"/>
          <w:szCs w:val="16"/>
          <w:u w:val="single"/>
        </w:rPr>
      </w:pPr>
      <w:r>
        <w:rPr>
          <w:rFonts w:ascii="Arial" w:hAnsi="Arial" w:cs="Arial"/>
          <w:b/>
          <w:sz w:val="16"/>
          <w:szCs w:val="16"/>
          <w:u w:val="single"/>
        </w:rPr>
        <w:t>Hold Harmless Clause</w:t>
      </w:r>
    </w:p>
    <w:p w14:paraId="7F7D5CE9" w14:textId="77777777" w:rsidR="00B82239" w:rsidRDefault="00EE0E80" w:rsidP="00EE0E80">
      <w:pPr>
        <w:pStyle w:val="NoSpacing"/>
        <w:rPr>
          <w:rFonts w:ascii="Arial" w:hAnsi="Arial" w:cs="Arial"/>
          <w:sz w:val="16"/>
          <w:szCs w:val="16"/>
        </w:rPr>
      </w:pPr>
      <w:r>
        <w:rPr>
          <w:rFonts w:ascii="Arial" w:hAnsi="Arial" w:cs="Arial"/>
          <w:sz w:val="16"/>
          <w:szCs w:val="16"/>
        </w:rPr>
        <w:t xml:space="preserve">“The exhibitor assumes the entire responsibility and liability for losses, damages, and claims arising out of exhibitor’s activities on the Hotel premises and will indemnify, defend, and hold harmless SDANA and its management company as well as their respective agents, servants, and employees from any and all such losses, damages, and claims.” SDANA will not be responsible or liable for any loss, damages or claims arising out of exhibitors activities on the hotels premises for any claims, loss, or damage arising directly from the SDANA’s own negligence. </w:t>
      </w:r>
    </w:p>
    <w:p w14:paraId="07624F95" w14:textId="77777777" w:rsidR="00EE0E80" w:rsidRPr="00EE0E80" w:rsidRDefault="00EE0E80" w:rsidP="00EE0E80">
      <w:pPr>
        <w:pStyle w:val="NoSpacing"/>
        <w:rPr>
          <w:rFonts w:ascii="Arial" w:hAnsi="Arial" w:cs="Arial"/>
          <w:sz w:val="16"/>
          <w:szCs w:val="16"/>
        </w:rPr>
      </w:pPr>
      <w:r>
        <w:rPr>
          <w:rFonts w:ascii="Arial" w:hAnsi="Arial" w:cs="Arial"/>
          <w:sz w:val="16"/>
          <w:szCs w:val="16"/>
        </w:rPr>
        <w:t>Due to the layout of the hotel, storage space is not available for display materials and / or show merchandise. At the conclusion of the set-up operation, all related equipment, crates, trash, etc. must be removed from the premises.</w:t>
      </w:r>
    </w:p>
    <w:p w14:paraId="6193C132" w14:textId="77777777" w:rsidR="00B82239" w:rsidRDefault="00B82239" w:rsidP="00EE0E80">
      <w:pPr>
        <w:pStyle w:val="NoSpacing"/>
        <w:rPr>
          <w:rFonts w:ascii="Arial" w:hAnsi="Arial" w:cs="Arial"/>
          <w:sz w:val="19"/>
          <w:szCs w:val="19"/>
          <w:u w:val="single"/>
        </w:rPr>
        <w:sectPr w:rsidR="00B82239" w:rsidSect="00B82239">
          <w:type w:val="continuous"/>
          <w:pgSz w:w="12240" w:h="15840"/>
          <w:pgMar w:top="720" w:right="720" w:bottom="720" w:left="720" w:header="720" w:footer="720" w:gutter="0"/>
          <w:cols w:num="2" w:space="720"/>
          <w:docGrid w:linePitch="360"/>
        </w:sectPr>
      </w:pPr>
    </w:p>
    <w:p w14:paraId="7C679299" w14:textId="77777777" w:rsidR="00EE0E80" w:rsidRPr="00EE0E80" w:rsidRDefault="00612AC6" w:rsidP="00EE0E80">
      <w:pPr>
        <w:pStyle w:val="NoSpacing"/>
        <w:rPr>
          <w:rFonts w:ascii="Arial" w:hAnsi="Arial" w:cs="Arial"/>
          <w:sz w:val="19"/>
          <w:szCs w:val="19"/>
          <w:u w:val="single"/>
        </w:rPr>
      </w:pPr>
      <w:r w:rsidRPr="00612AC6">
        <w:rPr>
          <w:rFonts w:ascii="Arial" w:hAnsi="Arial" w:cs="Arial"/>
          <w:noProof/>
          <w:sz w:val="19"/>
          <w:szCs w:val="19"/>
        </w:rPr>
        <mc:AlternateContent>
          <mc:Choice Requires="wps">
            <w:drawing>
              <wp:anchor distT="45720" distB="45720" distL="114300" distR="114300" simplePos="0" relativeHeight="251662336" behindDoc="0" locked="0" layoutInCell="1" allowOverlap="1" wp14:anchorId="4B12C6E0" wp14:editId="2A6449B5">
                <wp:simplePos x="0" y="0"/>
                <wp:positionH relativeFrom="column">
                  <wp:posOffset>177165</wp:posOffset>
                </wp:positionH>
                <wp:positionV relativeFrom="paragraph">
                  <wp:posOffset>321310</wp:posOffset>
                </wp:positionV>
                <wp:extent cx="6352540" cy="368300"/>
                <wp:effectExtent l="0" t="0" r="1016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68300"/>
                        </a:xfrm>
                        <a:prstGeom prst="rect">
                          <a:avLst/>
                        </a:prstGeom>
                        <a:solidFill>
                          <a:srgbClr val="FFFFFF"/>
                        </a:solidFill>
                        <a:ln w="9525">
                          <a:solidFill>
                            <a:srgbClr val="000000"/>
                          </a:solidFill>
                          <a:miter lim="800000"/>
                          <a:headEnd/>
                          <a:tailEnd/>
                        </a:ln>
                      </wps:spPr>
                      <wps:txbx>
                        <w:txbxContent>
                          <w:p w14:paraId="5D78D74A" w14:textId="77777777" w:rsidR="00612AC6" w:rsidRPr="00612AC6" w:rsidRDefault="00612AC6" w:rsidP="00612AC6">
                            <w:pPr>
                              <w:jc w:val="center"/>
                              <w:rPr>
                                <w:rFonts w:ascii="Tahoma" w:hAnsi="Tahoma" w:cs="Tahoma"/>
                                <w:b/>
                                <w:sz w:val="32"/>
                                <w:szCs w:val="32"/>
                              </w:rPr>
                            </w:pPr>
                            <w:r>
                              <w:rPr>
                                <w:rFonts w:ascii="Tahoma" w:hAnsi="Tahoma" w:cs="Tahoma"/>
                                <w:b/>
                                <w:sz w:val="32"/>
                                <w:szCs w:val="32"/>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12C6E0" id="_x0000_s1027" type="#_x0000_t202" style="position:absolute;margin-left:13.95pt;margin-top:25.3pt;width:500.2pt;height:2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">
                <v:textbox>
                  <w:txbxContent>
                    <w:p w14:paraId="5D78D74A" w14:textId="77777777" w:rsidR="00612AC6" w:rsidRPr="00612AC6" w:rsidRDefault="00612AC6" w:rsidP="00612AC6">
                      <w:pPr>
                        <w:jc w:val="center"/>
                        <w:rPr>
                          <w:rFonts w:ascii="Tahoma" w:hAnsi="Tahoma" w:cs="Tahoma"/>
                          <w:b/>
                          <w:sz w:val="32"/>
                          <w:szCs w:val="32"/>
                        </w:rPr>
                      </w:pPr>
                      <w:r>
                        <w:rPr>
                          <w:rFonts w:ascii="Tahoma" w:hAnsi="Tahoma" w:cs="Tahoma"/>
                          <w:b/>
                          <w:sz w:val="32"/>
                          <w:szCs w:val="32"/>
                        </w:rPr>
                        <w:t>Registration Form</w:t>
                      </w:r>
                    </w:p>
                  </w:txbxContent>
                </v:textbox>
                <w10:wrap type="square"/>
              </v:shape>
            </w:pict>
          </mc:Fallback>
        </mc:AlternateContent>
      </w:r>
    </w:p>
    <w:p w14:paraId="2C6FE5F4" w14:textId="77777777" w:rsidR="00CF25AD" w:rsidRDefault="00CF25AD" w:rsidP="00CF25AD">
      <w:pPr>
        <w:pStyle w:val="NoSpacing"/>
        <w:rPr>
          <w:rFonts w:ascii="Arial" w:hAnsi="Arial" w:cs="Arial"/>
          <w:sz w:val="19"/>
          <w:szCs w:val="19"/>
        </w:rPr>
      </w:pPr>
    </w:p>
    <w:p w14:paraId="5BD58A8B" w14:textId="47D0F189" w:rsidR="00CF25AD" w:rsidRDefault="0024641F" w:rsidP="007B11D6">
      <w:pPr>
        <w:pStyle w:val="NoSpacing"/>
        <w:rPr>
          <w:rFonts w:ascii="Arial" w:hAnsi="Arial" w:cs="Arial"/>
          <w:sz w:val="18"/>
          <w:szCs w:val="18"/>
        </w:rPr>
      </w:pPr>
      <w:r>
        <w:rPr>
          <w:rFonts w:ascii="Arial" w:hAnsi="Arial" w:cs="Arial"/>
          <w:sz w:val="18"/>
          <w:szCs w:val="18"/>
        </w:rPr>
        <w:t>Company / Organization</w:t>
      </w:r>
      <w:r w:rsidR="00263A5A">
        <w:rPr>
          <w:rFonts w:ascii="Arial" w:hAnsi="Arial" w:cs="Arial"/>
          <w:sz w:val="18"/>
          <w:szCs w:val="18"/>
        </w:rPr>
        <w:t xml:space="preserve"> _</w:t>
      </w:r>
      <w:r>
        <w:rPr>
          <w:rFonts w:ascii="Arial" w:hAnsi="Arial" w:cs="Arial"/>
          <w:sz w:val="18"/>
          <w:szCs w:val="18"/>
        </w:rPr>
        <w:t>___________________________________________________</w:t>
      </w:r>
      <w:r w:rsidR="00047948">
        <w:rPr>
          <w:rFonts w:ascii="Arial" w:hAnsi="Arial" w:cs="Arial"/>
          <w:sz w:val="18"/>
          <w:szCs w:val="18"/>
        </w:rPr>
        <w:t>______________________________</w:t>
      </w:r>
    </w:p>
    <w:p w14:paraId="2A30EC96" w14:textId="77777777" w:rsidR="0024641F" w:rsidRDefault="0024641F" w:rsidP="00CF25AD">
      <w:pPr>
        <w:pStyle w:val="NoSpacing"/>
        <w:rPr>
          <w:rFonts w:ascii="Arial" w:hAnsi="Arial" w:cs="Arial"/>
          <w:sz w:val="18"/>
          <w:szCs w:val="18"/>
        </w:rPr>
      </w:pPr>
    </w:p>
    <w:p w14:paraId="31F0F429" w14:textId="60D80EFF" w:rsidR="0024641F" w:rsidRDefault="0024641F" w:rsidP="007B11D6">
      <w:pPr>
        <w:pStyle w:val="NoSpacing"/>
        <w:rPr>
          <w:rFonts w:ascii="Arial" w:hAnsi="Arial" w:cs="Arial"/>
          <w:sz w:val="18"/>
          <w:szCs w:val="18"/>
        </w:rPr>
      </w:pPr>
      <w:r>
        <w:rPr>
          <w:rFonts w:ascii="Arial" w:hAnsi="Arial" w:cs="Arial"/>
          <w:sz w:val="18"/>
          <w:szCs w:val="18"/>
        </w:rPr>
        <w:t>Type of Exhibit _____________________________________________________________________________</w:t>
      </w:r>
      <w:r w:rsidR="00047948">
        <w:rPr>
          <w:rFonts w:ascii="Arial" w:hAnsi="Arial" w:cs="Arial"/>
          <w:sz w:val="18"/>
          <w:szCs w:val="18"/>
        </w:rPr>
        <w:t>____________</w:t>
      </w:r>
    </w:p>
    <w:p w14:paraId="03D38F2E" w14:textId="77777777" w:rsidR="00C87339" w:rsidRDefault="00C87339" w:rsidP="00CF25AD">
      <w:pPr>
        <w:pStyle w:val="NoSpacing"/>
        <w:rPr>
          <w:rFonts w:ascii="Arial" w:hAnsi="Arial" w:cs="Arial"/>
          <w:sz w:val="18"/>
          <w:szCs w:val="18"/>
        </w:rPr>
      </w:pPr>
    </w:p>
    <w:p w14:paraId="662899B9" w14:textId="77777777" w:rsidR="00C87339" w:rsidRDefault="00C87339" w:rsidP="00CF25AD">
      <w:pPr>
        <w:pStyle w:val="NoSpacing"/>
        <w:rPr>
          <w:rFonts w:ascii="Arial" w:hAnsi="Arial" w:cs="Arial"/>
          <w:sz w:val="18"/>
          <w:szCs w:val="18"/>
        </w:rPr>
      </w:pPr>
      <w:r>
        <w:rPr>
          <w:rFonts w:ascii="Arial" w:hAnsi="Arial" w:cs="Arial"/>
          <w:sz w:val="18"/>
          <w:szCs w:val="18"/>
        </w:rPr>
        <w:t>Address ________________________________ City / State / Zip ___________________</w:t>
      </w:r>
      <w:r w:rsidR="00047948">
        <w:rPr>
          <w:rFonts w:ascii="Arial" w:hAnsi="Arial" w:cs="Arial"/>
          <w:sz w:val="18"/>
          <w:szCs w:val="18"/>
        </w:rPr>
        <w:t>______________________________</w:t>
      </w:r>
    </w:p>
    <w:p w14:paraId="3E9E2905" w14:textId="77777777" w:rsidR="00C87339" w:rsidRDefault="00C87339" w:rsidP="00CF25AD">
      <w:pPr>
        <w:pStyle w:val="NoSpacing"/>
        <w:rPr>
          <w:rFonts w:ascii="Arial" w:hAnsi="Arial" w:cs="Arial"/>
          <w:sz w:val="18"/>
          <w:szCs w:val="18"/>
        </w:rPr>
      </w:pPr>
    </w:p>
    <w:p w14:paraId="54988459" w14:textId="77777777" w:rsidR="00C87339" w:rsidRDefault="00C87339" w:rsidP="00CF25AD">
      <w:pPr>
        <w:pStyle w:val="NoSpacing"/>
        <w:rPr>
          <w:rFonts w:ascii="Arial" w:hAnsi="Arial" w:cs="Arial"/>
          <w:sz w:val="18"/>
          <w:szCs w:val="18"/>
        </w:rPr>
      </w:pPr>
      <w:r>
        <w:rPr>
          <w:rFonts w:ascii="Arial" w:hAnsi="Arial" w:cs="Arial"/>
          <w:sz w:val="18"/>
          <w:szCs w:val="18"/>
        </w:rPr>
        <w:t>Phone ______________________   Contact Person ______________________________</w:t>
      </w:r>
      <w:r w:rsidR="00047948">
        <w:rPr>
          <w:rFonts w:ascii="Arial" w:hAnsi="Arial" w:cs="Arial"/>
          <w:sz w:val="18"/>
          <w:szCs w:val="18"/>
        </w:rPr>
        <w:t>______________________________</w:t>
      </w:r>
    </w:p>
    <w:p w14:paraId="7A1A3ADF" w14:textId="77777777" w:rsidR="00C87339" w:rsidRDefault="00C87339" w:rsidP="00CF25AD">
      <w:pPr>
        <w:pStyle w:val="NoSpacing"/>
        <w:rPr>
          <w:rFonts w:ascii="Arial" w:hAnsi="Arial" w:cs="Arial"/>
          <w:sz w:val="18"/>
          <w:szCs w:val="18"/>
        </w:rPr>
      </w:pPr>
    </w:p>
    <w:p w14:paraId="5B517678" w14:textId="77777777" w:rsidR="00C87339" w:rsidRDefault="00C87339" w:rsidP="00CF25AD">
      <w:pPr>
        <w:pStyle w:val="NoSpacing"/>
        <w:rPr>
          <w:rFonts w:ascii="Arial" w:hAnsi="Arial" w:cs="Arial"/>
          <w:sz w:val="18"/>
          <w:szCs w:val="18"/>
        </w:rPr>
      </w:pPr>
      <w:r>
        <w:rPr>
          <w:rFonts w:ascii="Arial" w:hAnsi="Arial" w:cs="Arial"/>
          <w:sz w:val="18"/>
          <w:szCs w:val="18"/>
        </w:rPr>
        <w:t xml:space="preserve">Email </w:t>
      </w:r>
      <w:r w:rsidR="0051318F">
        <w:rPr>
          <w:rFonts w:ascii="Arial" w:hAnsi="Arial" w:cs="Arial"/>
          <w:sz w:val="18"/>
          <w:szCs w:val="18"/>
        </w:rPr>
        <w:t>Address ___________________________________ Electricity?   Y    N</w:t>
      </w:r>
    </w:p>
    <w:p w14:paraId="5F3AC45D" w14:textId="77777777" w:rsidR="0051318F" w:rsidRDefault="0051318F" w:rsidP="00CF25AD">
      <w:pPr>
        <w:pStyle w:val="NoSpacing"/>
        <w:rPr>
          <w:rFonts w:ascii="Arial" w:hAnsi="Arial" w:cs="Arial"/>
          <w:sz w:val="18"/>
          <w:szCs w:val="18"/>
        </w:rPr>
      </w:pPr>
    </w:p>
    <w:p w14:paraId="6C8C1DC4" w14:textId="77777777" w:rsidR="0051318F" w:rsidRDefault="0051318F" w:rsidP="00CF25AD">
      <w:pPr>
        <w:pStyle w:val="NoSpacing"/>
        <w:rPr>
          <w:rFonts w:ascii="Arial" w:hAnsi="Arial" w:cs="Arial"/>
          <w:sz w:val="18"/>
          <w:szCs w:val="18"/>
        </w:rPr>
      </w:pPr>
    </w:p>
    <w:p w14:paraId="565EDD51" w14:textId="3A6DBC7D" w:rsidR="0051318F" w:rsidRDefault="0051318F" w:rsidP="00CF25AD">
      <w:pPr>
        <w:pStyle w:val="NoSpacing"/>
        <w:rPr>
          <w:rFonts w:ascii="Arial" w:hAnsi="Arial" w:cs="Arial"/>
          <w:sz w:val="18"/>
          <w:szCs w:val="18"/>
        </w:rPr>
      </w:pPr>
      <w:r>
        <w:rPr>
          <w:rFonts w:ascii="Arial" w:hAnsi="Arial" w:cs="Arial"/>
          <w:sz w:val="18"/>
          <w:szCs w:val="18"/>
        </w:rPr>
        <w:t>On-Site Main Contact Name ________________________________________________________________________________</w:t>
      </w:r>
    </w:p>
    <w:p w14:paraId="105D42AC" w14:textId="77777777" w:rsidR="0051318F" w:rsidRDefault="0051318F" w:rsidP="00CF25AD">
      <w:pPr>
        <w:pStyle w:val="NoSpacing"/>
        <w:rPr>
          <w:rFonts w:ascii="Arial" w:hAnsi="Arial" w:cs="Arial"/>
          <w:sz w:val="18"/>
          <w:szCs w:val="18"/>
        </w:rPr>
      </w:pPr>
    </w:p>
    <w:p w14:paraId="64D37695" w14:textId="7ADAD4D5" w:rsidR="0051318F" w:rsidRDefault="0051318F" w:rsidP="00CF25AD">
      <w:pPr>
        <w:pStyle w:val="NoSpacing"/>
        <w:rPr>
          <w:rFonts w:ascii="Arial" w:hAnsi="Arial" w:cs="Arial"/>
          <w:sz w:val="18"/>
          <w:szCs w:val="18"/>
        </w:rPr>
      </w:pPr>
      <w:r>
        <w:rPr>
          <w:rFonts w:ascii="Arial" w:hAnsi="Arial" w:cs="Arial"/>
          <w:sz w:val="18"/>
          <w:szCs w:val="18"/>
        </w:rPr>
        <w:t>Phone _______________________________  Email _______________________________</w:t>
      </w:r>
      <w:r w:rsidR="00263A5A">
        <w:rPr>
          <w:rFonts w:ascii="Arial" w:hAnsi="Arial" w:cs="Arial"/>
          <w:sz w:val="18"/>
          <w:szCs w:val="18"/>
        </w:rPr>
        <w:t>_</w:t>
      </w:r>
      <w:r>
        <w:rPr>
          <w:rFonts w:ascii="Arial" w:hAnsi="Arial" w:cs="Arial"/>
          <w:sz w:val="18"/>
          <w:szCs w:val="18"/>
        </w:rPr>
        <w:t>____________________________</w:t>
      </w:r>
    </w:p>
    <w:p w14:paraId="1F791184" w14:textId="77777777" w:rsidR="0051318F" w:rsidRDefault="0051318F" w:rsidP="00CF25AD">
      <w:pPr>
        <w:pStyle w:val="NoSpacing"/>
        <w:rPr>
          <w:rFonts w:ascii="Arial" w:hAnsi="Arial" w:cs="Arial"/>
          <w:sz w:val="18"/>
          <w:szCs w:val="18"/>
        </w:rPr>
      </w:pPr>
    </w:p>
    <w:p w14:paraId="02A1B133" w14:textId="39BD02EB" w:rsidR="0051318F" w:rsidRDefault="0051318F" w:rsidP="00CF25AD">
      <w:pPr>
        <w:pStyle w:val="NoSpacing"/>
        <w:rPr>
          <w:rFonts w:ascii="Arial" w:hAnsi="Arial" w:cs="Arial"/>
          <w:sz w:val="18"/>
          <w:szCs w:val="18"/>
        </w:rPr>
      </w:pPr>
      <w:r>
        <w:rPr>
          <w:rFonts w:ascii="Arial" w:hAnsi="Arial" w:cs="Arial"/>
          <w:sz w:val="18"/>
          <w:szCs w:val="18"/>
        </w:rPr>
        <w:t>Second Representative Name ________________________________________________</w:t>
      </w:r>
      <w:r w:rsidR="00263A5A">
        <w:rPr>
          <w:rFonts w:ascii="Arial" w:hAnsi="Arial" w:cs="Arial"/>
          <w:sz w:val="18"/>
          <w:szCs w:val="18"/>
        </w:rPr>
        <w:t>_</w:t>
      </w:r>
      <w:r>
        <w:rPr>
          <w:rFonts w:ascii="Arial" w:hAnsi="Arial" w:cs="Arial"/>
          <w:sz w:val="18"/>
          <w:szCs w:val="18"/>
        </w:rPr>
        <w:t>______________________________</w:t>
      </w:r>
    </w:p>
    <w:p w14:paraId="1017A681" w14:textId="77777777" w:rsidR="0051318F" w:rsidRDefault="0051318F" w:rsidP="00CF25AD">
      <w:pPr>
        <w:pStyle w:val="NoSpacing"/>
        <w:rPr>
          <w:rFonts w:ascii="Arial" w:hAnsi="Arial" w:cs="Arial"/>
          <w:sz w:val="18"/>
          <w:szCs w:val="18"/>
        </w:rPr>
      </w:pPr>
    </w:p>
    <w:p w14:paraId="765B6673" w14:textId="77777777" w:rsidR="0051318F" w:rsidRDefault="00AB1C1E" w:rsidP="00CF25AD">
      <w:pPr>
        <w:pStyle w:val="NoSpacing"/>
        <w:rPr>
          <w:rFonts w:ascii="Arial" w:hAnsi="Arial" w:cs="Arial"/>
          <w:sz w:val="18"/>
          <w:szCs w:val="18"/>
        </w:rPr>
      </w:pPr>
      <w:r>
        <w:rPr>
          <w:rFonts w:ascii="Arial" w:hAnsi="Arial" w:cs="Arial"/>
          <w:b/>
          <w:sz w:val="18"/>
          <w:szCs w:val="18"/>
        </w:rPr>
        <w:t xml:space="preserve">Exhibit Booth Space:   </w:t>
      </w:r>
      <w:r>
        <w:rPr>
          <w:rFonts w:ascii="Arial" w:hAnsi="Arial" w:cs="Arial"/>
          <w:sz w:val="18"/>
          <w:szCs w:val="18"/>
        </w:rPr>
        <w:t>____ $400</w:t>
      </w:r>
      <w:r w:rsidR="0051318F">
        <w:rPr>
          <w:rFonts w:ascii="Arial" w:hAnsi="Arial" w:cs="Arial"/>
          <w:sz w:val="18"/>
          <w:szCs w:val="18"/>
        </w:rPr>
        <w:t xml:space="preserve"> </w:t>
      </w:r>
      <w:r>
        <w:rPr>
          <w:rFonts w:ascii="Arial" w:hAnsi="Arial" w:cs="Arial"/>
          <w:sz w:val="18"/>
          <w:szCs w:val="18"/>
        </w:rPr>
        <w:t>for 1</w:t>
      </w:r>
      <w:r w:rsidRPr="00AB1C1E">
        <w:rPr>
          <w:rFonts w:ascii="Arial" w:hAnsi="Arial" w:cs="Arial"/>
          <w:sz w:val="18"/>
          <w:szCs w:val="18"/>
          <w:vertAlign w:val="superscript"/>
        </w:rPr>
        <w:t>st</w:t>
      </w:r>
      <w:r>
        <w:rPr>
          <w:rFonts w:ascii="Arial" w:hAnsi="Arial" w:cs="Arial"/>
          <w:sz w:val="18"/>
          <w:szCs w:val="18"/>
        </w:rPr>
        <w:t xml:space="preserve"> booth   ____ $150 for additional booth </w:t>
      </w:r>
    </w:p>
    <w:p w14:paraId="2B76347A" w14:textId="77777777" w:rsidR="00AB1C1E" w:rsidRDefault="00AB1C1E" w:rsidP="00CF25AD">
      <w:pPr>
        <w:pStyle w:val="NoSpacing"/>
        <w:rPr>
          <w:rFonts w:ascii="Arial" w:hAnsi="Arial" w:cs="Arial"/>
          <w:sz w:val="18"/>
          <w:szCs w:val="18"/>
        </w:rPr>
      </w:pPr>
    </w:p>
    <w:p w14:paraId="70C7F8F8" w14:textId="77777777" w:rsidR="00AB1C1E" w:rsidRDefault="00AB1C1E" w:rsidP="00CF25AD">
      <w:pPr>
        <w:pStyle w:val="NoSpacing"/>
        <w:rPr>
          <w:rFonts w:ascii="Arial" w:hAnsi="Arial" w:cs="Arial"/>
          <w:sz w:val="18"/>
          <w:szCs w:val="18"/>
        </w:rPr>
      </w:pPr>
      <w:r>
        <w:rPr>
          <w:rFonts w:ascii="Arial" w:hAnsi="Arial" w:cs="Arial"/>
          <w:b/>
          <w:sz w:val="18"/>
          <w:szCs w:val="18"/>
        </w:rPr>
        <w:t xml:space="preserve">Support: </w:t>
      </w:r>
      <w:r>
        <w:rPr>
          <w:rFonts w:ascii="Arial" w:hAnsi="Arial" w:cs="Arial"/>
          <w:sz w:val="18"/>
          <w:szCs w:val="18"/>
        </w:rPr>
        <w:t xml:space="preserve"> ____ $600 Friday Night Break      ____ $500 Saturday Morning Break      ____ $1,200 Saturday Luncheon</w:t>
      </w:r>
    </w:p>
    <w:p w14:paraId="42A73B54" w14:textId="77777777" w:rsidR="00AB1C1E" w:rsidRDefault="00AB1C1E" w:rsidP="00CF25AD">
      <w:pPr>
        <w:pStyle w:val="NoSpacing"/>
        <w:rPr>
          <w:rFonts w:ascii="Arial" w:hAnsi="Arial" w:cs="Arial"/>
          <w:sz w:val="18"/>
          <w:szCs w:val="18"/>
        </w:rPr>
      </w:pPr>
    </w:p>
    <w:p w14:paraId="249BDB76" w14:textId="116668A6" w:rsidR="00AB1C1E" w:rsidRDefault="00AB1C1E" w:rsidP="00CF25AD">
      <w:pPr>
        <w:pStyle w:val="NoSpacing"/>
        <w:rPr>
          <w:rFonts w:ascii="Arial" w:hAnsi="Arial" w:cs="Arial"/>
          <w:sz w:val="18"/>
          <w:szCs w:val="18"/>
        </w:rPr>
      </w:pPr>
      <w:r>
        <w:rPr>
          <w:rFonts w:ascii="Arial" w:hAnsi="Arial" w:cs="Arial"/>
          <w:sz w:val="18"/>
          <w:szCs w:val="18"/>
        </w:rPr>
        <w:t>____ $500 Saturday Afterno</w:t>
      </w:r>
      <w:r w:rsidR="009840A9">
        <w:rPr>
          <w:rFonts w:ascii="Arial" w:hAnsi="Arial" w:cs="Arial"/>
          <w:sz w:val="18"/>
          <w:szCs w:val="18"/>
        </w:rPr>
        <w:t xml:space="preserve">on Break  </w:t>
      </w:r>
    </w:p>
    <w:p w14:paraId="0A3EFE76" w14:textId="77777777" w:rsidR="00AB1C1E" w:rsidRDefault="00AB1C1E" w:rsidP="00CF25AD">
      <w:pPr>
        <w:pStyle w:val="NoSpacing"/>
        <w:rPr>
          <w:rFonts w:ascii="Arial" w:hAnsi="Arial" w:cs="Arial"/>
          <w:sz w:val="18"/>
          <w:szCs w:val="18"/>
        </w:rPr>
      </w:pPr>
    </w:p>
    <w:p w14:paraId="2DB49803" w14:textId="77777777" w:rsidR="00AB1C1E" w:rsidRDefault="00AB1C1E" w:rsidP="00CF25AD">
      <w:pPr>
        <w:pStyle w:val="NoSpacing"/>
        <w:rPr>
          <w:rFonts w:ascii="Arial" w:hAnsi="Arial" w:cs="Arial"/>
          <w:sz w:val="18"/>
          <w:szCs w:val="18"/>
        </w:rPr>
      </w:pPr>
      <w:r>
        <w:rPr>
          <w:rFonts w:ascii="Arial" w:hAnsi="Arial" w:cs="Arial"/>
          <w:b/>
          <w:sz w:val="18"/>
          <w:szCs w:val="18"/>
        </w:rPr>
        <w:t xml:space="preserve">Total: </w:t>
      </w:r>
      <w:r>
        <w:rPr>
          <w:rFonts w:ascii="Arial" w:hAnsi="Arial" w:cs="Arial"/>
          <w:sz w:val="18"/>
          <w:szCs w:val="18"/>
        </w:rPr>
        <w:t>________________ (check enclosed)</w:t>
      </w:r>
    </w:p>
    <w:p w14:paraId="043865D6" w14:textId="77777777" w:rsidR="00AB1C1E" w:rsidRDefault="00AB1C1E" w:rsidP="00CF25AD">
      <w:pPr>
        <w:pStyle w:val="NoSpacing"/>
        <w:rPr>
          <w:rFonts w:ascii="Arial" w:hAnsi="Arial" w:cs="Arial"/>
          <w:sz w:val="18"/>
          <w:szCs w:val="18"/>
        </w:rPr>
      </w:pPr>
    </w:p>
    <w:p w14:paraId="02A785CF" w14:textId="77777777" w:rsidR="00AB1C1E" w:rsidRDefault="00AB1C1E" w:rsidP="00CF25AD">
      <w:pPr>
        <w:pStyle w:val="NoSpacing"/>
        <w:rPr>
          <w:rFonts w:ascii="Arial" w:hAnsi="Arial" w:cs="Arial"/>
          <w:sz w:val="18"/>
          <w:szCs w:val="18"/>
        </w:rPr>
      </w:pPr>
    </w:p>
    <w:p w14:paraId="6FC4F91D" w14:textId="77777777" w:rsidR="00AB1C1E" w:rsidRDefault="00AB1C1E" w:rsidP="00CF25AD">
      <w:pPr>
        <w:pStyle w:val="NoSpacing"/>
        <w:rPr>
          <w:rFonts w:ascii="Arial" w:hAnsi="Arial" w:cs="Arial"/>
          <w:sz w:val="18"/>
          <w:szCs w:val="18"/>
        </w:rPr>
      </w:pPr>
    </w:p>
    <w:p w14:paraId="7295C01A" w14:textId="77777777" w:rsidR="00AB1C1E" w:rsidRPr="00AB1C1E" w:rsidRDefault="00AB1C1E" w:rsidP="00CF25AD">
      <w:pPr>
        <w:pStyle w:val="NoSpacing"/>
        <w:rPr>
          <w:rFonts w:ascii="Arial" w:hAnsi="Arial" w:cs="Arial"/>
          <w:sz w:val="18"/>
          <w:szCs w:val="18"/>
        </w:rPr>
      </w:pPr>
    </w:p>
    <w:p w14:paraId="75F78BDF" w14:textId="77777777" w:rsidR="00CF25AD" w:rsidRDefault="00AB1C1E" w:rsidP="00CF25AD">
      <w:pPr>
        <w:pStyle w:val="NoSpacing"/>
        <w:ind w:left="720"/>
        <w:rPr>
          <w:rFonts w:ascii="Arial" w:hAnsi="Arial" w:cs="Arial"/>
          <w:b/>
          <w:sz w:val="19"/>
          <w:szCs w:val="19"/>
          <w:u w:val="single"/>
        </w:rPr>
      </w:pPr>
      <w:r w:rsidRPr="00AB1C1E">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646C5F6C" wp14:editId="1E14830A">
                <wp:simplePos x="0" y="0"/>
                <wp:positionH relativeFrom="margin">
                  <wp:posOffset>428625</wp:posOffset>
                </wp:positionH>
                <wp:positionV relativeFrom="paragraph">
                  <wp:posOffset>50800</wp:posOffset>
                </wp:positionV>
                <wp:extent cx="5810250" cy="600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00075"/>
                        </a:xfrm>
                        <a:prstGeom prst="rect">
                          <a:avLst/>
                        </a:prstGeom>
                        <a:solidFill>
                          <a:schemeClr val="bg1">
                            <a:lumMod val="85000"/>
                          </a:schemeClr>
                        </a:solidFill>
                        <a:ln w="9525">
                          <a:solidFill>
                            <a:srgbClr val="000000"/>
                          </a:solidFill>
                          <a:miter lim="800000"/>
                          <a:headEnd/>
                          <a:tailEnd/>
                        </a:ln>
                      </wps:spPr>
                      <wps:txbx>
                        <w:txbxContent>
                          <w:p w14:paraId="063FE0F3" w14:textId="77777777" w:rsidR="00AB1C1E" w:rsidRPr="00314CC3" w:rsidRDefault="00AB1C1E">
                            <w:pPr>
                              <w:rPr>
                                <w:rFonts w:ascii="Arial" w:hAnsi="Arial" w:cs="Arial"/>
                                <w:b/>
                                <w:bCs/>
                                <w:sz w:val="24"/>
                                <w:szCs w:val="24"/>
                              </w:rPr>
                            </w:pPr>
                            <w:r w:rsidRPr="00314CC3">
                              <w:rPr>
                                <w:rFonts w:ascii="Arial" w:hAnsi="Arial" w:cs="Arial"/>
                                <w:b/>
                                <w:bCs/>
                                <w:sz w:val="24"/>
                                <w:szCs w:val="24"/>
                              </w:rPr>
                              <w:t>Register online with credit card or send form and payment to:</w:t>
                            </w:r>
                          </w:p>
                          <w:p w14:paraId="5BA58625" w14:textId="77777777" w:rsidR="00AB1C1E" w:rsidRPr="00314CC3" w:rsidRDefault="00AB1C1E">
                            <w:pPr>
                              <w:rPr>
                                <w:rFonts w:ascii="Arial" w:hAnsi="Arial" w:cs="Arial"/>
                                <w:b/>
                                <w:bCs/>
                                <w:sz w:val="24"/>
                                <w:szCs w:val="24"/>
                              </w:rPr>
                            </w:pPr>
                            <w:r w:rsidRPr="00314CC3">
                              <w:rPr>
                                <w:rFonts w:ascii="Arial" w:hAnsi="Arial" w:cs="Arial"/>
                                <w:b/>
                                <w:bCs/>
                                <w:sz w:val="24"/>
                                <w:szCs w:val="24"/>
                              </w:rPr>
                              <w:t xml:space="preserve">SDANA, 617 </w:t>
                            </w:r>
                            <w:proofErr w:type="spellStart"/>
                            <w:r w:rsidRPr="00314CC3">
                              <w:rPr>
                                <w:rFonts w:ascii="Arial" w:hAnsi="Arial" w:cs="Arial"/>
                                <w:b/>
                                <w:bCs/>
                                <w:sz w:val="24"/>
                                <w:szCs w:val="24"/>
                              </w:rPr>
                              <w:t>Stumer</w:t>
                            </w:r>
                            <w:proofErr w:type="spellEnd"/>
                            <w:r w:rsidRPr="00314CC3">
                              <w:rPr>
                                <w:rFonts w:ascii="Arial" w:hAnsi="Arial" w:cs="Arial"/>
                                <w:b/>
                                <w:bCs/>
                                <w:sz w:val="24"/>
                                <w:szCs w:val="24"/>
                              </w:rPr>
                              <w:t xml:space="preserve"> Road, Rapid City, SD 57701         Tax ID: 46-6036687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6C5F6C" id="_x0000_s1028" type="#_x0000_t202" style="position:absolute;left:0;text-align:left;margin-left:33.75pt;margin-top:4pt;width:457.5pt;height:4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" fillcolor="#d8d8d8 [2732]">
                <v:textbox>
                  <w:txbxContent>
                    <w:p w14:paraId="063FE0F3" w14:textId="77777777" w:rsidR="00AB1C1E" w:rsidRPr="00314CC3" w:rsidRDefault="00AB1C1E">
                      <w:pPr>
                        <w:rPr>
                          <w:rFonts w:ascii="Arial" w:hAnsi="Arial" w:cs="Arial"/>
                          <w:b/>
                          <w:bCs/>
                          <w:sz w:val="24"/>
                          <w:szCs w:val="24"/>
                        </w:rPr>
                      </w:pPr>
                      <w:r w:rsidRPr="00314CC3">
                        <w:rPr>
                          <w:rFonts w:ascii="Arial" w:hAnsi="Arial" w:cs="Arial"/>
                          <w:b/>
                          <w:bCs/>
                          <w:sz w:val="24"/>
                          <w:szCs w:val="24"/>
                        </w:rPr>
                        <w:t>Register online with credit card or send form and payment to:</w:t>
                      </w:r>
                    </w:p>
                    <w:p w14:paraId="5BA58625" w14:textId="77777777" w:rsidR="00AB1C1E" w:rsidRPr="00314CC3" w:rsidRDefault="00AB1C1E">
                      <w:pPr>
                        <w:rPr>
                          <w:rFonts w:ascii="Arial" w:hAnsi="Arial" w:cs="Arial"/>
                          <w:b/>
                          <w:bCs/>
                          <w:sz w:val="24"/>
                          <w:szCs w:val="24"/>
                        </w:rPr>
                      </w:pPr>
                      <w:r w:rsidRPr="00314CC3">
                        <w:rPr>
                          <w:rFonts w:ascii="Arial" w:hAnsi="Arial" w:cs="Arial"/>
                          <w:b/>
                          <w:bCs/>
                          <w:sz w:val="24"/>
                          <w:szCs w:val="24"/>
                        </w:rPr>
                        <w:t xml:space="preserve">SDANA, 617 </w:t>
                      </w:r>
                      <w:proofErr w:type="spellStart"/>
                      <w:r w:rsidRPr="00314CC3">
                        <w:rPr>
                          <w:rFonts w:ascii="Arial" w:hAnsi="Arial" w:cs="Arial"/>
                          <w:b/>
                          <w:bCs/>
                          <w:sz w:val="24"/>
                          <w:szCs w:val="24"/>
                        </w:rPr>
                        <w:t>Stumer</w:t>
                      </w:r>
                      <w:proofErr w:type="spellEnd"/>
                      <w:r w:rsidRPr="00314CC3">
                        <w:rPr>
                          <w:rFonts w:ascii="Arial" w:hAnsi="Arial" w:cs="Arial"/>
                          <w:b/>
                          <w:bCs/>
                          <w:sz w:val="24"/>
                          <w:szCs w:val="24"/>
                        </w:rPr>
                        <w:t xml:space="preserve"> Road, Rapid City, SD 57701         Tax ID: 46-6036687</w:t>
                      </w:r>
                    </w:p>
                  </w:txbxContent>
                </v:textbox>
                <w10:wrap type="square" anchorx="margin"/>
              </v:shape>
            </w:pict>
          </mc:Fallback>
        </mc:AlternateContent>
      </w:r>
    </w:p>
    <w:p w14:paraId="34BDCF8A" w14:textId="77777777" w:rsidR="00CF25AD" w:rsidRDefault="00CF25AD" w:rsidP="00CF25AD">
      <w:pPr>
        <w:pStyle w:val="NoSpacing"/>
        <w:ind w:left="720"/>
        <w:rPr>
          <w:rFonts w:ascii="Arial" w:hAnsi="Arial" w:cs="Arial"/>
          <w:b/>
          <w:sz w:val="19"/>
          <w:szCs w:val="19"/>
          <w:u w:val="single"/>
        </w:rPr>
      </w:pPr>
    </w:p>
    <w:p w14:paraId="70CFBFC4" w14:textId="77777777" w:rsidR="00CF25AD" w:rsidRPr="00CF25AD" w:rsidRDefault="00CF25AD" w:rsidP="00CF25AD">
      <w:pPr>
        <w:pStyle w:val="NoSpacing"/>
        <w:ind w:left="720"/>
        <w:rPr>
          <w:rFonts w:ascii="Arial" w:hAnsi="Arial" w:cs="Arial"/>
          <w:b/>
          <w:sz w:val="19"/>
          <w:szCs w:val="19"/>
          <w:u w:val="single"/>
        </w:rPr>
      </w:pPr>
    </w:p>
    <w:p w14:paraId="6CFCABDA" w14:textId="77777777" w:rsidR="008A0370" w:rsidRPr="00CF25AD" w:rsidRDefault="008A0370" w:rsidP="00F16406">
      <w:pPr>
        <w:pStyle w:val="NoSpacing"/>
        <w:rPr>
          <w:rFonts w:ascii="Arial" w:hAnsi="Arial" w:cs="Arial"/>
          <w:sz w:val="36"/>
          <w:szCs w:val="36"/>
        </w:rPr>
      </w:pPr>
    </w:p>
    <w:p w14:paraId="3459A888" w14:textId="77777777" w:rsidR="00F16406" w:rsidRPr="00F16406" w:rsidRDefault="00F16406" w:rsidP="00F16406">
      <w:pPr>
        <w:rPr>
          <w:rFonts w:ascii="Arial" w:hAnsi="Arial" w:cs="Arial"/>
          <w:b/>
        </w:rPr>
      </w:pPr>
    </w:p>
    <w:sectPr w:rsidR="00F16406" w:rsidRPr="00F16406" w:rsidSect="00CF25A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1CF5"/>
    <w:multiLevelType w:val="hybridMultilevel"/>
    <w:tmpl w:val="26D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F2D44"/>
    <w:multiLevelType w:val="hybridMultilevel"/>
    <w:tmpl w:val="AA7E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A5F26"/>
    <w:multiLevelType w:val="hybridMultilevel"/>
    <w:tmpl w:val="FEE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004D0"/>
    <w:multiLevelType w:val="hybridMultilevel"/>
    <w:tmpl w:val="BD2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BA"/>
    <w:rsid w:val="00012BE3"/>
    <w:rsid w:val="000259DF"/>
    <w:rsid w:val="00047948"/>
    <w:rsid w:val="00080C3C"/>
    <w:rsid w:val="000A550F"/>
    <w:rsid w:val="00103BB1"/>
    <w:rsid w:val="001C2E84"/>
    <w:rsid w:val="0024641F"/>
    <w:rsid w:val="00247BAF"/>
    <w:rsid w:val="00263A5A"/>
    <w:rsid w:val="00314CC3"/>
    <w:rsid w:val="004608FF"/>
    <w:rsid w:val="004B0F10"/>
    <w:rsid w:val="004C4FF2"/>
    <w:rsid w:val="0051318F"/>
    <w:rsid w:val="005821DA"/>
    <w:rsid w:val="00612AC6"/>
    <w:rsid w:val="007B11D6"/>
    <w:rsid w:val="007B732E"/>
    <w:rsid w:val="008412B7"/>
    <w:rsid w:val="008A0370"/>
    <w:rsid w:val="009226F6"/>
    <w:rsid w:val="009840A9"/>
    <w:rsid w:val="00984190"/>
    <w:rsid w:val="009C5739"/>
    <w:rsid w:val="00A15EBA"/>
    <w:rsid w:val="00A519FC"/>
    <w:rsid w:val="00A9341E"/>
    <w:rsid w:val="00AA6021"/>
    <w:rsid w:val="00AB1C1E"/>
    <w:rsid w:val="00B4644C"/>
    <w:rsid w:val="00B7161E"/>
    <w:rsid w:val="00B8011F"/>
    <w:rsid w:val="00B82239"/>
    <w:rsid w:val="00C87339"/>
    <w:rsid w:val="00CF25AD"/>
    <w:rsid w:val="00E413B6"/>
    <w:rsid w:val="00EE0E80"/>
    <w:rsid w:val="00F1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B977"/>
  <w15:chartTrackingRefBased/>
  <w15:docId w15:val="{BFDB560B-7BBE-45B9-BD73-8AD40B8F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0A2A-B38A-4385-8A67-066D6653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Heidinger</dc:creator>
  <cp:keywords/>
  <dc:description/>
  <cp:lastModifiedBy>Kristi Heidinger</cp:lastModifiedBy>
  <cp:revision>7</cp:revision>
  <cp:lastPrinted>2020-02-29T15:22:00Z</cp:lastPrinted>
  <dcterms:created xsi:type="dcterms:W3CDTF">2020-07-29T19:23:00Z</dcterms:created>
  <dcterms:modified xsi:type="dcterms:W3CDTF">2020-08-11T15:23:00Z</dcterms:modified>
</cp:coreProperties>
</file>